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609" w:rsidRDefault="00C67609" w:rsidP="007E02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C67609" w:rsidRDefault="00C67609" w:rsidP="007E02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tbl>
      <w:tblPr>
        <w:tblStyle w:val="2"/>
        <w:tblpPr w:leftFromText="180" w:rightFromText="180" w:vertAnchor="text" w:tblpXSpec="center" w:tblpY="1"/>
        <w:tblOverlap w:val="never"/>
        <w:tblW w:w="13926" w:type="dxa"/>
        <w:tblLayout w:type="fixed"/>
        <w:tblLook w:val="04A0" w:firstRow="1" w:lastRow="0" w:firstColumn="1" w:lastColumn="0" w:noHBand="0" w:noVBand="1"/>
      </w:tblPr>
      <w:tblGrid>
        <w:gridCol w:w="1809"/>
        <w:gridCol w:w="1418"/>
        <w:gridCol w:w="4394"/>
        <w:gridCol w:w="2491"/>
        <w:gridCol w:w="202"/>
        <w:gridCol w:w="1701"/>
        <w:gridCol w:w="1911"/>
      </w:tblGrid>
      <w:tr w:rsidR="00C67609" w:rsidRPr="00BF46E8" w:rsidTr="00A51C63">
        <w:tc>
          <w:tcPr>
            <w:tcW w:w="3227" w:type="dxa"/>
            <w:gridSpan w:val="2"/>
          </w:tcPr>
          <w:p w:rsidR="00C67609" w:rsidRPr="00BF46E8" w:rsidRDefault="00C67609" w:rsidP="00C67609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Білім беру ұйымының атауы</w:t>
            </w:r>
          </w:p>
        </w:tc>
        <w:tc>
          <w:tcPr>
            <w:tcW w:w="10699" w:type="dxa"/>
            <w:gridSpan w:val="5"/>
          </w:tcPr>
          <w:p w:rsidR="00C67609" w:rsidRPr="00BF46E8" w:rsidRDefault="00775995" w:rsidP="00C67609">
            <w:pPr>
              <w:widowControl w:val="0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№19 орта мектеп</w:t>
            </w:r>
            <w:bookmarkStart w:id="0" w:name="_GoBack"/>
            <w:bookmarkEnd w:id="0"/>
          </w:p>
        </w:tc>
      </w:tr>
      <w:tr w:rsidR="00C67609" w:rsidRPr="00BF46E8" w:rsidTr="00A51C63">
        <w:tc>
          <w:tcPr>
            <w:tcW w:w="3227" w:type="dxa"/>
            <w:gridSpan w:val="2"/>
          </w:tcPr>
          <w:p w:rsidR="00C67609" w:rsidRPr="00BF46E8" w:rsidRDefault="00C67609" w:rsidP="00C67609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Пәні:</w:t>
            </w:r>
          </w:p>
        </w:tc>
        <w:tc>
          <w:tcPr>
            <w:tcW w:w="10699" w:type="dxa"/>
            <w:gridSpan w:val="5"/>
          </w:tcPr>
          <w:p w:rsidR="00C67609" w:rsidRPr="00BF46E8" w:rsidRDefault="00C6760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Құқық негіздері</w:t>
            </w:r>
          </w:p>
        </w:tc>
      </w:tr>
      <w:tr w:rsidR="00C67609" w:rsidRPr="00775995" w:rsidTr="00A51C63">
        <w:tc>
          <w:tcPr>
            <w:tcW w:w="3227" w:type="dxa"/>
            <w:gridSpan w:val="2"/>
          </w:tcPr>
          <w:p w:rsidR="00C67609" w:rsidRPr="00BF46E8" w:rsidRDefault="00C67609" w:rsidP="00C67609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Бөлім:</w:t>
            </w:r>
          </w:p>
        </w:tc>
        <w:tc>
          <w:tcPr>
            <w:tcW w:w="10699" w:type="dxa"/>
            <w:gridSpan w:val="5"/>
          </w:tcPr>
          <w:p w:rsidR="00C67609" w:rsidRPr="00BF46E8" w:rsidRDefault="00C67609" w:rsidP="00C67609">
            <w:pPr>
              <w:jc w:val="both"/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</w:pPr>
            <w:r w:rsidRPr="00BF46E8"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  <w:t xml:space="preserve">9.2 Некені қию және тоқтату жолдары </w:t>
            </w:r>
          </w:p>
        </w:tc>
      </w:tr>
      <w:tr w:rsidR="00C67609" w:rsidRPr="00BF46E8" w:rsidTr="00A51C63">
        <w:tc>
          <w:tcPr>
            <w:tcW w:w="3227" w:type="dxa"/>
            <w:gridSpan w:val="2"/>
          </w:tcPr>
          <w:p w:rsidR="00C67609" w:rsidRPr="00BF46E8" w:rsidRDefault="00C67609" w:rsidP="00C67609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Педагогтің аты-жөні:</w:t>
            </w:r>
          </w:p>
        </w:tc>
        <w:tc>
          <w:tcPr>
            <w:tcW w:w="10699" w:type="dxa"/>
            <w:gridSpan w:val="5"/>
          </w:tcPr>
          <w:p w:rsidR="00C67609" w:rsidRPr="00BF46E8" w:rsidRDefault="007E02F3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Диханбаева Назира  Биәділқызы</w:t>
            </w:r>
          </w:p>
        </w:tc>
      </w:tr>
      <w:tr w:rsidR="00C67609" w:rsidRPr="00BF46E8" w:rsidTr="00A51C63">
        <w:tc>
          <w:tcPr>
            <w:tcW w:w="3227" w:type="dxa"/>
            <w:gridSpan w:val="2"/>
          </w:tcPr>
          <w:p w:rsidR="00C67609" w:rsidRPr="00BF46E8" w:rsidRDefault="00C67609" w:rsidP="00C67609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  <w:r w:rsidRPr="00BF46E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үні:</w:t>
            </w:r>
            <w:r w:rsidR="0077599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8.12.2021</w:t>
            </w:r>
            <w:r w:rsidR="007E02F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жыл</w:t>
            </w:r>
          </w:p>
        </w:tc>
        <w:tc>
          <w:tcPr>
            <w:tcW w:w="10699" w:type="dxa"/>
            <w:gridSpan w:val="5"/>
          </w:tcPr>
          <w:p w:rsidR="00C67609" w:rsidRPr="00BF46E8" w:rsidRDefault="00C6760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C67609" w:rsidRPr="00BF46E8" w:rsidTr="00A51C63">
        <w:tc>
          <w:tcPr>
            <w:tcW w:w="3227" w:type="dxa"/>
            <w:gridSpan w:val="2"/>
          </w:tcPr>
          <w:p w:rsidR="00C67609" w:rsidRPr="00BF46E8" w:rsidRDefault="00C67609" w:rsidP="00C67609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Сынып: 9</w:t>
            </w:r>
          </w:p>
        </w:tc>
        <w:tc>
          <w:tcPr>
            <w:tcW w:w="6885" w:type="dxa"/>
            <w:gridSpan w:val="2"/>
            <w:tcBorders>
              <w:right w:val="single" w:sz="4" w:space="0" w:color="auto"/>
            </w:tcBorders>
          </w:tcPr>
          <w:p w:rsidR="00C67609" w:rsidRPr="00BF46E8" w:rsidRDefault="00C6760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Қатысушылар саны: </w:t>
            </w:r>
          </w:p>
        </w:tc>
        <w:tc>
          <w:tcPr>
            <w:tcW w:w="3814" w:type="dxa"/>
            <w:gridSpan w:val="3"/>
            <w:tcBorders>
              <w:left w:val="single" w:sz="4" w:space="0" w:color="auto"/>
            </w:tcBorders>
          </w:tcPr>
          <w:p w:rsidR="00C67609" w:rsidRPr="00BF46E8" w:rsidRDefault="00C6760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Қатыспағандар саны:</w:t>
            </w:r>
          </w:p>
        </w:tc>
      </w:tr>
      <w:tr w:rsidR="00C67609" w:rsidRPr="00775995" w:rsidTr="00A51C63">
        <w:tc>
          <w:tcPr>
            <w:tcW w:w="3227" w:type="dxa"/>
            <w:gridSpan w:val="2"/>
          </w:tcPr>
          <w:p w:rsidR="00C67609" w:rsidRPr="00BF46E8" w:rsidRDefault="00C67609" w:rsidP="00C67609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тақырыбы:</w:t>
            </w:r>
          </w:p>
        </w:tc>
        <w:tc>
          <w:tcPr>
            <w:tcW w:w="10699" w:type="dxa"/>
            <w:gridSpan w:val="5"/>
          </w:tcPr>
          <w:p w:rsidR="00C67609" w:rsidRPr="00BF46E8" w:rsidRDefault="00C67609" w:rsidP="00C67609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BF46E8"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  <w:t xml:space="preserve">Неке қандай жағдайда қиылады және тоқтатылады? </w:t>
            </w:r>
          </w:p>
        </w:tc>
      </w:tr>
      <w:tr w:rsidR="00C67609" w:rsidRPr="00775995" w:rsidTr="00A51C63">
        <w:tc>
          <w:tcPr>
            <w:tcW w:w="3227" w:type="dxa"/>
            <w:gridSpan w:val="2"/>
          </w:tcPr>
          <w:p w:rsidR="00C67609" w:rsidRPr="00BF46E8" w:rsidRDefault="00C67609" w:rsidP="00C67609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 бағдарламасына сәйкес оқыту мақсаты:</w:t>
            </w:r>
          </w:p>
        </w:tc>
        <w:tc>
          <w:tcPr>
            <w:tcW w:w="10699" w:type="dxa"/>
            <w:gridSpan w:val="5"/>
          </w:tcPr>
          <w:p w:rsidR="00C67609" w:rsidRPr="00BF46E8" w:rsidRDefault="00C67609" w:rsidP="00C6760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BF46E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kk-KZ"/>
              </w:rPr>
              <w:t>9.5.2.1</w:t>
            </w:r>
            <w:r w:rsidR="000F070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kk-KZ"/>
              </w:rPr>
              <w:t>-</w:t>
            </w:r>
            <w:r w:rsidRPr="00BF46E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kk-KZ"/>
              </w:rPr>
              <w:t>некені қию және тоқтатылу шарттарын анықтау</w:t>
            </w:r>
          </w:p>
        </w:tc>
      </w:tr>
      <w:tr w:rsidR="00C67609" w:rsidRPr="00775995" w:rsidTr="00A51C63">
        <w:tc>
          <w:tcPr>
            <w:tcW w:w="3227" w:type="dxa"/>
            <w:gridSpan w:val="2"/>
          </w:tcPr>
          <w:p w:rsidR="00C67609" w:rsidRPr="00BF46E8" w:rsidRDefault="00C67609" w:rsidP="00C67609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Сабақтың  мақсаты</w:t>
            </w:r>
          </w:p>
        </w:tc>
        <w:tc>
          <w:tcPr>
            <w:tcW w:w="10699" w:type="dxa"/>
            <w:gridSpan w:val="5"/>
          </w:tcPr>
          <w:p w:rsidR="00C67609" w:rsidRPr="00BF46E8" w:rsidRDefault="00C67609" w:rsidP="00C67609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Неке және отбасы туралы заңның ерекшеліктерін талдау.</w:t>
            </w:r>
          </w:p>
          <w:p w:rsidR="00C67609" w:rsidRPr="00BF46E8" w:rsidRDefault="00C67609" w:rsidP="00C67609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C67609" w:rsidRPr="00BF46E8" w:rsidTr="00A51C63">
        <w:trPr>
          <w:trHeight w:val="256"/>
        </w:trPr>
        <w:tc>
          <w:tcPr>
            <w:tcW w:w="13926" w:type="dxa"/>
            <w:gridSpan w:val="7"/>
          </w:tcPr>
          <w:p w:rsidR="00C67609" w:rsidRPr="00BF46E8" w:rsidRDefault="00C67609" w:rsidP="00C67609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барысы</w:t>
            </w:r>
          </w:p>
        </w:tc>
      </w:tr>
      <w:tr w:rsidR="00C67609" w:rsidRPr="00BF46E8" w:rsidTr="00A51C63">
        <w:tc>
          <w:tcPr>
            <w:tcW w:w="1809" w:type="dxa"/>
          </w:tcPr>
          <w:p w:rsidR="00C67609" w:rsidRPr="00BF46E8" w:rsidRDefault="00C67609" w:rsidP="00C6760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кезеңі//уақыты</w:t>
            </w:r>
          </w:p>
        </w:tc>
        <w:tc>
          <w:tcPr>
            <w:tcW w:w="5812" w:type="dxa"/>
            <w:gridSpan w:val="2"/>
            <w:tcBorders>
              <w:right w:val="single" w:sz="4" w:space="0" w:color="auto"/>
            </w:tcBorders>
          </w:tcPr>
          <w:p w:rsidR="00C67609" w:rsidRPr="00BF46E8" w:rsidRDefault="00C67609" w:rsidP="00C6760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Педагогтің әрекеті</w:t>
            </w:r>
          </w:p>
        </w:tc>
        <w:tc>
          <w:tcPr>
            <w:tcW w:w="2693" w:type="dxa"/>
            <w:gridSpan w:val="2"/>
            <w:tcBorders>
              <w:right w:val="single" w:sz="4" w:space="0" w:color="auto"/>
            </w:tcBorders>
          </w:tcPr>
          <w:p w:rsidR="00C67609" w:rsidRPr="00BF46E8" w:rsidRDefault="00C67609" w:rsidP="00C6760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Оқушының әрекеті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67609" w:rsidRPr="00BF46E8" w:rsidRDefault="00C67609" w:rsidP="00C6760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911" w:type="dxa"/>
            <w:tcBorders>
              <w:right w:val="single" w:sz="4" w:space="0" w:color="auto"/>
            </w:tcBorders>
          </w:tcPr>
          <w:p w:rsidR="00C67609" w:rsidRPr="00BF46E8" w:rsidRDefault="00C67609" w:rsidP="00C6760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C67609" w:rsidRPr="00BF46E8" w:rsidTr="00A51C63">
        <w:trPr>
          <w:trHeight w:val="1943"/>
        </w:trPr>
        <w:tc>
          <w:tcPr>
            <w:tcW w:w="1809" w:type="dxa"/>
            <w:tcBorders>
              <w:bottom w:val="single" w:sz="4" w:space="0" w:color="auto"/>
            </w:tcBorders>
          </w:tcPr>
          <w:p w:rsidR="00C67609" w:rsidRDefault="00C6760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Ұйымдастыру</w:t>
            </w:r>
          </w:p>
          <w:p w:rsidR="007758A9" w:rsidRPr="00BF46E8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 мин</w:t>
            </w:r>
          </w:p>
          <w:p w:rsidR="00C67609" w:rsidRPr="00BF46E8" w:rsidRDefault="00C6760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Өзін-өзі тексеру</w:t>
            </w:r>
          </w:p>
          <w:p w:rsidR="00C67609" w:rsidRPr="00BF46E8" w:rsidRDefault="00C6760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 мин</w:t>
            </w:r>
          </w:p>
          <w:p w:rsidR="00C67609" w:rsidRPr="00BF46E8" w:rsidRDefault="00C6760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Өткен білімді еске түсіру</w:t>
            </w:r>
          </w:p>
          <w:p w:rsidR="00C67609" w:rsidRPr="00BF46E8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 мин</w:t>
            </w:r>
          </w:p>
        </w:tc>
        <w:tc>
          <w:tcPr>
            <w:tcW w:w="581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F0706" w:rsidRDefault="000F0706" w:rsidP="00C67609">
            <w:pPr>
              <w:tabs>
                <w:tab w:val="left" w:pos="840"/>
              </w:tabs>
              <w:jc w:val="both"/>
              <w:rPr>
                <w:rFonts w:ascii="Times New Roman" w:eastAsia="MS Minngs" w:hAnsi="Times New Roman" w:cs="Times New Roman"/>
                <w:b/>
                <w:sz w:val="20"/>
                <w:szCs w:val="20"/>
                <w:lang w:val="kk-KZ"/>
              </w:rPr>
            </w:pPr>
            <w:r w:rsidRPr="005D6C24">
              <w:rPr>
                <w:rFonts w:ascii="Times New Roman" w:eastAsia="MS Minngs" w:hAnsi="Times New Roman" w:cs="Times New Roman"/>
                <w:b/>
                <w:sz w:val="20"/>
                <w:szCs w:val="20"/>
                <w:lang w:val="kk-KZ"/>
              </w:rPr>
              <w:t xml:space="preserve">Оқушылармен </w:t>
            </w:r>
            <w:r w:rsidR="005D6C24" w:rsidRPr="005D6C24">
              <w:rPr>
                <w:rFonts w:ascii="Times New Roman" w:eastAsia="MS Minngs" w:hAnsi="Times New Roman" w:cs="Times New Roman"/>
                <w:b/>
                <w:sz w:val="20"/>
                <w:szCs w:val="20"/>
                <w:lang w:val="kk-KZ"/>
              </w:rPr>
              <w:t>амандасу,түгендеу</w:t>
            </w:r>
          </w:p>
          <w:p w:rsidR="005D6C24" w:rsidRDefault="005D6C24" w:rsidP="00C67609">
            <w:pPr>
              <w:tabs>
                <w:tab w:val="left" w:pos="840"/>
              </w:tabs>
              <w:jc w:val="both"/>
              <w:rPr>
                <w:rFonts w:ascii="Times New Roman" w:eastAsia="MS Minngs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MS Minngs" w:hAnsi="Times New Roman" w:cs="Times New Roman"/>
                <w:b/>
                <w:sz w:val="20"/>
                <w:szCs w:val="20"/>
                <w:lang w:val="kk-KZ"/>
              </w:rPr>
              <w:t>Топқа бөлу</w:t>
            </w:r>
          </w:p>
          <w:p w:rsidR="00DE0367" w:rsidRDefault="00DE0367" w:rsidP="00C67609">
            <w:pPr>
              <w:tabs>
                <w:tab w:val="left" w:pos="840"/>
              </w:tabs>
              <w:jc w:val="both"/>
              <w:rPr>
                <w:rFonts w:ascii="Times New Roman" w:eastAsia="MS Minngs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MS Minngs" w:hAnsi="Times New Roman" w:cs="Times New Roman"/>
                <w:b/>
                <w:sz w:val="20"/>
                <w:szCs w:val="20"/>
                <w:lang w:val="kk-KZ"/>
              </w:rPr>
              <w:t>Үй тапсырмасын сұрау:</w:t>
            </w:r>
          </w:p>
          <w:p w:rsidR="00DE0367" w:rsidRDefault="00DE0367" w:rsidP="00C67609">
            <w:pPr>
              <w:tabs>
                <w:tab w:val="left" w:pos="840"/>
              </w:tabs>
              <w:jc w:val="both"/>
              <w:rPr>
                <w:rFonts w:ascii="Times New Roman" w:eastAsia="MS Minngs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MS Minngs" w:hAnsi="Times New Roman" w:cs="Times New Roman"/>
                <w:b/>
                <w:sz w:val="20"/>
                <w:szCs w:val="20"/>
                <w:lang w:val="kk-KZ"/>
              </w:rPr>
              <w:t>«Бұл жауабы болса,сұрағы қандай» әдісі</w:t>
            </w:r>
          </w:p>
          <w:p w:rsidR="005D6C24" w:rsidRPr="005D6C24" w:rsidRDefault="00096594" w:rsidP="00C67609">
            <w:pPr>
              <w:tabs>
                <w:tab w:val="left" w:pos="840"/>
              </w:tabs>
              <w:jc w:val="both"/>
              <w:rPr>
                <w:rFonts w:ascii="Times New Roman" w:eastAsia="MS Minngs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MS Minngs" w:hAnsi="Times New Roman" w:cs="Times New Roman"/>
                <w:b/>
                <w:sz w:val="20"/>
                <w:szCs w:val="20"/>
                <w:lang w:val="kk-KZ"/>
              </w:rPr>
              <w:t>«Қара жәшік</w:t>
            </w:r>
            <w:r w:rsidR="005D6C24">
              <w:rPr>
                <w:rFonts w:ascii="Times New Roman" w:eastAsia="MS Minngs" w:hAnsi="Times New Roman" w:cs="Times New Roman"/>
                <w:b/>
                <w:sz w:val="20"/>
                <w:szCs w:val="20"/>
                <w:lang w:val="kk-KZ"/>
              </w:rPr>
              <w:t>» әдісі арқылы жаңа тақырыпты ашу</w:t>
            </w:r>
          </w:p>
          <w:p w:rsidR="00C67609" w:rsidRPr="00BF46E8" w:rsidRDefault="00C67609" w:rsidP="00C67609">
            <w:pPr>
              <w:tabs>
                <w:tab w:val="left" w:pos="840"/>
              </w:tabs>
              <w:jc w:val="both"/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</w:pPr>
            <w:r w:rsidRPr="00BF46E8"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  <w:t xml:space="preserve">Жаңа сабақтың тақырыбын анықтау үшін оқушыларға жаңа бейнебаян көрсетеді. Осылайша, мұғалім оқушылардың болжам сұрақтарын тыңдап, жаңа сабақ тақырыбына көшеді. </w:t>
            </w:r>
          </w:p>
          <w:p w:rsidR="00C67609" w:rsidRPr="00BF46E8" w:rsidRDefault="00C67609" w:rsidP="00C67609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</w:pPr>
            <w:r w:rsidRPr="00BF46E8"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  <w:t>Берілген бейнебаянның негізгі мазмұны қандай?</w:t>
            </w:r>
          </w:p>
          <w:p w:rsidR="00C67609" w:rsidRPr="00BF46E8" w:rsidRDefault="00C67609" w:rsidP="00C67609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</w:pPr>
            <w:r w:rsidRPr="00BF46E8"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  <w:t>Қандай қорытындыға келдіңіз?</w:t>
            </w:r>
          </w:p>
          <w:p w:rsidR="00C67609" w:rsidRPr="00BF46E8" w:rsidRDefault="00C67609" w:rsidP="00C67609">
            <w:pPr>
              <w:jc w:val="both"/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</w:pPr>
            <w:r w:rsidRPr="00BF46E8"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  <w:t xml:space="preserve">Мұғалім, сабақтың тақырыбымен, оқу мақсатымен және бағалау  критерийлерімен таныстырады. 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67609" w:rsidRPr="00BF46E8" w:rsidRDefault="00C67609" w:rsidP="00C67609">
            <w:pPr>
              <w:spacing w:line="256" w:lineRule="auto"/>
              <w:ind w:left="2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өз ойларын ортаға салады.</w:t>
            </w:r>
          </w:p>
          <w:p w:rsidR="00C67609" w:rsidRPr="00BF46E8" w:rsidRDefault="00C67609" w:rsidP="00C67609">
            <w:pPr>
              <w:widowControl w:val="0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BF46E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Оқушылар жауаптары арқылы жаңа тақырыпқа көшу</w:t>
            </w:r>
          </w:p>
          <w:p w:rsidR="00C67609" w:rsidRPr="00BF46E8" w:rsidRDefault="00C67609" w:rsidP="00C67609">
            <w:pPr>
              <w:spacing w:line="256" w:lineRule="auto"/>
              <w:ind w:left="2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:rsidR="00C67609" w:rsidRDefault="00C67609" w:rsidP="00C67609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ҚБ</w:t>
            </w:r>
            <w:r w:rsidRPr="00BF46E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жауабына бірден ауызша кері байланыс беріледі.</w:t>
            </w:r>
          </w:p>
          <w:p w:rsidR="00537F87" w:rsidRPr="00BF46E8" w:rsidRDefault="00537F87" w:rsidP="00C67609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1-10 баллдық жүйе бойынша бағалау</w:t>
            </w:r>
          </w:p>
          <w:p w:rsidR="00C67609" w:rsidRPr="00BF46E8" w:rsidRDefault="00C67609" w:rsidP="00C67609">
            <w:pPr>
              <w:textAlignment w:val="baseline"/>
              <w:rPr>
                <w:rFonts w:ascii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</w:tc>
        <w:tc>
          <w:tcPr>
            <w:tcW w:w="1911" w:type="dxa"/>
            <w:tcBorders>
              <w:bottom w:val="single" w:sz="4" w:space="0" w:color="auto"/>
              <w:right w:val="single" w:sz="4" w:space="0" w:color="auto"/>
            </w:tcBorders>
          </w:tcPr>
          <w:p w:rsidR="00C67609" w:rsidRPr="00BF46E8" w:rsidRDefault="00775995" w:rsidP="00C6760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hyperlink r:id="rId6" w:history="1">
              <w:r w:rsidR="00C67609" w:rsidRPr="00BF46E8">
                <w:rPr>
                  <w:rFonts w:ascii="Times New Roman" w:hAnsi="Times New Roman" w:cs="Times New Roman"/>
                  <w:sz w:val="20"/>
                  <w:szCs w:val="20"/>
                  <w:u w:val="single"/>
                  <w:lang w:val="kk-KZ"/>
                </w:rPr>
                <w:t>https://www.youtube.com/watch?v=61ELOQQbHdk</w:t>
              </w:r>
            </w:hyperlink>
          </w:p>
          <w:p w:rsidR="00C67609" w:rsidRPr="00BF46E8" w:rsidRDefault="00C67609" w:rsidP="00C67609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kk-KZ"/>
              </w:rPr>
              <w:t>Неке және отбасы туралы бейнебаян</w:t>
            </w:r>
          </w:p>
        </w:tc>
      </w:tr>
      <w:tr w:rsidR="00C67609" w:rsidRPr="00BF46E8" w:rsidTr="00537F87">
        <w:trPr>
          <w:trHeight w:val="58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C67609" w:rsidRDefault="00C6760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Жаңа білім</w:t>
            </w: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 мин</w:t>
            </w: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 мин</w:t>
            </w: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017D4E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10 </w:t>
            </w:r>
            <w:r w:rsidR="007758A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мин</w:t>
            </w: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Pr="00BF46E8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 мин</w:t>
            </w:r>
          </w:p>
          <w:p w:rsidR="00C67609" w:rsidRPr="00BF46E8" w:rsidRDefault="00C6760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A9" w:rsidRDefault="00C67609" w:rsidP="00C67609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  <w:r w:rsidRPr="000F070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 w:eastAsia="en-GB"/>
              </w:rPr>
              <w:lastRenderedPageBreak/>
              <w:t>1-тапсырма.</w:t>
            </w:r>
            <w:r w:rsidRPr="00BF46E8"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  <w:t xml:space="preserve"> </w:t>
            </w:r>
            <w:r w:rsidR="007758A9"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  <w:t>Топтық жұмыс</w:t>
            </w:r>
          </w:p>
          <w:p w:rsidR="00C67609" w:rsidRDefault="00C67609" w:rsidP="00C67609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  <w:r w:rsidRPr="00BF46E8"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  <w:t>Төменде берілген ұғымдарға Қазақстан Республикасының 2011 жылғы 26 желтоқсандағы № 518-ІV Кодексі бойынша  түсініктемені жазыңыз:</w:t>
            </w:r>
          </w:p>
          <w:p w:rsidR="000F0706" w:rsidRPr="00BF46E8" w:rsidRDefault="000F0706" w:rsidP="00C67609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</w:p>
          <w:p w:rsidR="000F0706" w:rsidRPr="000F0706" w:rsidRDefault="0083386F" w:rsidP="000F0706">
            <w:pPr>
              <w:rPr>
                <w:rFonts w:ascii="Times New Roman" w:hAnsi="Times New Roman" w:cs="Times New Roman"/>
                <w:kern w:val="0"/>
                <w:sz w:val="16"/>
                <w:szCs w:val="16"/>
                <w:lang w:val="kk-KZ" w:eastAsia="ru-RU"/>
              </w:rPr>
            </w:pPr>
            <w:r w:rsidRPr="00BF46E8">
              <w:rPr>
                <w:rFonts w:ascii="Times New Roman" w:hAnsi="Times New Roman" w:cs="Times New Roman"/>
                <w:i/>
                <w:iCs/>
                <w:color w:val="181818"/>
                <w:sz w:val="20"/>
                <w:szCs w:val="20"/>
                <w:lang w:val="kk-KZ" w:eastAsia="ru-RU"/>
              </w:rPr>
              <w:t>1– топ некеге тұру шарттары</w:t>
            </w:r>
            <w:r w:rsidR="000F0706" w:rsidRPr="000F0706">
              <w:rPr>
                <w:rFonts w:ascii="Times New Roman" w:hAnsi="Times New Roman" w:cs="Times New Roman"/>
                <w:kern w:val="0"/>
                <w:sz w:val="16"/>
                <w:szCs w:val="16"/>
                <w:lang w:val="kk-KZ" w:eastAsia="ru-RU"/>
              </w:rPr>
              <w:t xml:space="preserve"> </w:t>
            </w:r>
          </w:p>
          <w:p w:rsidR="0083386F" w:rsidRPr="00BF46E8" w:rsidRDefault="0083386F" w:rsidP="00017D4E">
            <w:pPr>
              <w:rPr>
                <w:rFonts w:ascii="Arial" w:hAnsi="Arial" w:cs="Arial"/>
                <w:color w:val="181818"/>
                <w:sz w:val="20"/>
                <w:szCs w:val="20"/>
                <w:lang w:val="kk-KZ" w:eastAsia="ru-RU"/>
              </w:rPr>
            </w:pPr>
          </w:p>
          <w:p w:rsidR="000F0706" w:rsidRPr="000F0706" w:rsidRDefault="0083386F" w:rsidP="000F0706">
            <w:pPr>
              <w:rPr>
                <w:rFonts w:ascii="Times New Roman" w:hAnsi="Times New Roman" w:cs="Times New Roman"/>
                <w:kern w:val="0"/>
                <w:sz w:val="16"/>
                <w:szCs w:val="16"/>
                <w:lang w:val="kk-KZ" w:eastAsia="ru-RU"/>
              </w:rPr>
            </w:pPr>
            <w:r w:rsidRPr="00BF46E8">
              <w:rPr>
                <w:rFonts w:ascii="Times New Roman" w:hAnsi="Times New Roman" w:cs="Times New Roman"/>
                <w:i/>
                <w:iCs/>
                <w:color w:val="181818"/>
                <w:sz w:val="20"/>
                <w:szCs w:val="20"/>
                <w:lang w:val="kk-KZ" w:eastAsia="ru-RU"/>
              </w:rPr>
              <w:t xml:space="preserve">2 – топ </w:t>
            </w:r>
            <w:r w:rsidR="000F0706" w:rsidRPr="000F0706">
              <w:rPr>
                <w:rFonts w:ascii="Times New Roman" w:hAnsi="Times New Roman" w:cs="Times New Roman"/>
                <w:kern w:val="0"/>
                <w:sz w:val="16"/>
                <w:szCs w:val="16"/>
                <w:lang w:val="kk-KZ" w:eastAsia="ru-RU"/>
              </w:rPr>
              <w:t xml:space="preserve"> </w:t>
            </w:r>
            <w:r w:rsidR="000F0706" w:rsidRPr="008A1A6B">
              <w:rPr>
                <w:rFonts w:ascii="Times New Roman" w:hAnsi="Times New Roman" w:cs="Times New Roman"/>
                <w:i/>
                <w:kern w:val="0"/>
                <w:sz w:val="20"/>
                <w:szCs w:val="20"/>
                <w:lang w:val="kk-KZ" w:eastAsia="ru-RU"/>
              </w:rPr>
              <w:t>Ерлі зайыптылардың құқытары мен міндеттері</w:t>
            </w:r>
          </w:p>
          <w:p w:rsidR="0083386F" w:rsidRPr="00BF46E8" w:rsidRDefault="0083386F" w:rsidP="00017D4E">
            <w:pPr>
              <w:rPr>
                <w:rFonts w:ascii="Arial" w:hAnsi="Arial" w:cs="Arial"/>
                <w:color w:val="181818"/>
                <w:sz w:val="20"/>
                <w:szCs w:val="20"/>
                <w:lang w:val="kk-KZ" w:eastAsia="ru-RU"/>
              </w:rPr>
            </w:pPr>
          </w:p>
          <w:p w:rsidR="0083386F" w:rsidRPr="00BF46E8" w:rsidRDefault="000F0706" w:rsidP="00017D4E">
            <w:pPr>
              <w:rPr>
                <w:rFonts w:ascii="Arial" w:hAnsi="Arial" w:cs="Arial"/>
                <w:color w:val="181818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i/>
                <w:iCs/>
                <w:color w:val="181818"/>
                <w:sz w:val="20"/>
                <w:szCs w:val="20"/>
                <w:lang w:val="kk-KZ" w:eastAsia="ru-RU"/>
              </w:rPr>
              <w:t xml:space="preserve">3 – топ </w:t>
            </w:r>
            <w:r w:rsidR="0083386F" w:rsidRPr="00BF46E8">
              <w:rPr>
                <w:rFonts w:ascii="Times New Roman" w:hAnsi="Times New Roman" w:cs="Times New Roman"/>
                <w:i/>
                <w:iCs/>
                <w:color w:val="181818"/>
                <w:sz w:val="20"/>
                <w:szCs w:val="20"/>
                <w:lang w:val="kk-KZ" w:eastAsia="ru-RU"/>
              </w:rPr>
              <w:t xml:space="preserve"> некені тоқтату.</w:t>
            </w:r>
          </w:p>
          <w:p w:rsidR="0083386F" w:rsidRPr="00BF46E8" w:rsidRDefault="0083386F" w:rsidP="0083386F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  <w:r w:rsidRPr="00BF46E8">
              <w:rPr>
                <w:rFonts w:ascii="Arial" w:hAnsi="Arial" w:cs="Arial"/>
                <w:color w:val="181818"/>
                <w:sz w:val="20"/>
                <w:szCs w:val="20"/>
                <w:lang w:val="kk-KZ" w:eastAsia="ru-RU"/>
              </w:rPr>
              <w:lastRenderedPageBreak/>
              <w:br/>
            </w:r>
          </w:p>
          <w:p w:rsidR="000753DC" w:rsidRPr="00BF46E8" w:rsidRDefault="000753DC" w:rsidP="00017D4E">
            <w:pPr>
              <w:rPr>
                <w:rFonts w:ascii="Arial" w:hAnsi="Arial" w:cs="Arial"/>
                <w:color w:val="181818"/>
                <w:sz w:val="20"/>
                <w:szCs w:val="20"/>
                <w:lang w:val="kk-KZ" w:eastAsia="ru-RU"/>
              </w:rPr>
            </w:pPr>
            <w:r w:rsidRPr="00BF46E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kk-KZ" w:eastAsia="ru-RU"/>
              </w:rPr>
              <w:t>Жұппен жұмыс </w:t>
            </w:r>
            <w:r w:rsidRPr="00BF46E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kk-KZ" w:eastAsia="ru-RU"/>
              </w:rPr>
              <w:t>3мин.</w:t>
            </w:r>
          </w:p>
          <w:p w:rsidR="000753DC" w:rsidRPr="00BF46E8" w:rsidRDefault="000753DC" w:rsidP="00017D4E">
            <w:pPr>
              <w:rPr>
                <w:rFonts w:ascii="Arial" w:hAnsi="Arial" w:cs="Arial"/>
                <w:color w:val="181818"/>
                <w:sz w:val="20"/>
                <w:szCs w:val="20"/>
                <w:lang w:val="kk-KZ" w:eastAsia="ru-RU"/>
              </w:rPr>
            </w:pPr>
            <w:r w:rsidRPr="00BF46E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2-тапсырма. Сәйкестендіру кестесі</w:t>
            </w:r>
          </w:p>
          <w:p w:rsidR="000753DC" w:rsidRPr="00BF46E8" w:rsidRDefault="000753DC" w:rsidP="00017D4E">
            <w:pPr>
              <w:rPr>
                <w:rFonts w:ascii="Arial" w:hAnsi="Arial" w:cs="Arial"/>
                <w:color w:val="181818"/>
                <w:sz w:val="20"/>
                <w:szCs w:val="20"/>
                <w:lang w:val="kk-KZ" w:eastAsia="ru-RU"/>
              </w:rPr>
            </w:pPr>
            <w:r w:rsidRPr="00BF46E8">
              <w:rPr>
                <w:rFonts w:ascii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Төменде берілген сөздерді қажетті бағанға орналастыр.</w:t>
            </w:r>
          </w:p>
          <w:p w:rsidR="000753DC" w:rsidRPr="00BF46E8" w:rsidRDefault="000753DC" w:rsidP="00017D4E">
            <w:pP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BF46E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5F5F5"/>
                <w:lang w:val="kk-KZ" w:eastAsia="ru-RU"/>
              </w:rPr>
              <w:t>Некеге тұру шарттары</w:t>
            </w:r>
          </w:p>
          <w:p w:rsidR="000753DC" w:rsidRPr="00BF46E8" w:rsidRDefault="000753DC" w:rsidP="00017D4E">
            <w:pPr>
              <w:rPr>
                <w:rFonts w:ascii="Arial" w:hAnsi="Arial" w:cs="Arial"/>
                <w:color w:val="181818"/>
                <w:sz w:val="20"/>
                <w:szCs w:val="20"/>
                <w:lang w:val="kk-KZ" w:eastAsia="ru-RU"/>
              </w:rPr>
            </w:pPr>
            <w:r w:rsidRPr="00BF46E8">
              <w:rPr>
                <w:rFonts w:ascii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Некеге тұруға жол берілмейтін жағдайлар</w:t>
            </w:r>
          </w:p>
          <w:p w:rsidR="000753DC" w:rsidRPr="00BF46E8" w:rsidRDefault="000753DC" w:rsidP="00017D4E">
            <w:pPr>
              <w:rPr>
                <w:rFonts w:ascii="Arial" w:hAnsi="Arial" w:cs="Arial"/>
                <w:color w:val="181818"/>
                <w:sz w:val="20"/>
                <w:szCs w:val="20"/>
                <w:lang w:val="kk-KZ" w:eastAsia="ru-RU"/>
              </w:rPr>
            </w:pPr>
            <w:r w:rsidRPr="00BF46E8">
              <w:rPr>
                <w:rFonts w:ascii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Некені тоқтату</w:t>
            </w:r>
          </w:p>
          <w:p w:rsidR="000753DC" w:rsidRPr="00BF46E8" w:rsidRDefault="000753DC" w:rsidP="00017D4E">
            <w:pPr>
              <w:rPr>
                <w:rFonts w:ascii="Arial" w:hAnsi="Arial" w:cs="Arial"/>
                <w:color w:val="181818"/>
                <w:sz w:val="20"/>
                <w:szCs w:val="20"/>
                <w:lang w:val="kk-KZ" w:eastAsia="ru-RU"/>
              </w:rPr>
            </w:pPr>
          </w:p>
          <w:p w:rsidR="000753DC" w:rsidRPr="00BF46E8" w:rsidRDefault="000753DC" w:rsidP="00017D4E">
            <w:pPr>
              <w:rPr>
                <w:rFonts w:ascii="Arial" w:hAnsi="Arial" w:cs="Arial"/>
                <w:color w:val="181818"/>
                <w:sz w:val="20"/>
                <w:szCs w:val="20"/>
                <w:lang w:val="kk-KZ" w:eastAsia="ru-RU"/>
              </w:rPr>
            </w:pPr>
            <w:r w:rsidRPr="00BF46E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kk-KZ" w:eastAsia="ru-RU"/>
              </w:rPr>
              <w:t>Кілт сөздер:</w:t>
            </w:r>
          </w:p>
          <w:p w:rsidR="000753DC" w:rsidRPr="00BF46E8" w:rsidRDefault="000753DC" w:rsidP="00017D4E">
            <w:pPr>
              <w:rPr>
                <w:rFonts w:ascii="Arial" w:hAnsi="Arial" w:cs="Arial"/>
                <w:color w:val="181818"/>
                <w:sz w:val="20"/>
                <w:szCs w:val="20"/>
                <w:lang w:val="kk-KZ" w:eastAsia="ru-RU"/>
              </w:rPr>
            </w:pPr>
            <w:r w:rsidRPr="00BF46E8">
              <w:rPr>
                <w:rFonts w:ascii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некені бұзу, бір жынысты адамдар, некелі адам, жақын туыс, асырау алушылар, асырап алынғандар, кейде жағдайларда 16 жас, сот шешімімен жүйке ауруына шалдыққан адам, ерлі-зайыптының бірінің өлімі, 18 жасқа толған, ерлі-зайыптының бірінің өмірден өткенін соттың хабарлауы</w:t>
            </w:r>
          </w:p>
          <w:p w:rsidR="000753DC" w:rsidRPr="00BF46E8" w:rsidRDefault="000753DC" w:rsidP="00017D4E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</w:p>
          <w:p w:rsidR="00C67609" w:rsidRPr="00BF46E8" w:rsidRDefault="00C67609" w:rsidP="00C67609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</w:p>
          <w:p w:rsidR="00C67609" w:rsidRPr="00BF46E8" w:rsidRDefault="00C67609" w:rsidP="00537F87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</w:p>
          <w:p w:rsidR="000753DC" w:rsidRPr="00BF46E8" w:rsidRDefault="000753DC" w:rsidP="00017D4E">
            <w:pP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BF46E8">
              <w:rPr>
                <w:rFonts w:ascii="Times New Roman" w:hAnsi="Times New Roman" w:cs="Times New Roman"/>
                <w:b/>
                <w:bCs/>
                <w:i/>
                <w:iCs/>
                <w:color w:val="181818"/>
                <w:sz w:val="20"/>
                <w:szCs w:val="20"/>
                <w:shd w:val="clear" w:color="auto" w:fill="F5F5F5"/>
                <w:lang w:val="kk-KZ" w:eastAsia="ru-RU"/>
              </w:rPr>
              <w:t>Сыныппен жұмыс </w:t>
            </w:r>
            <w:r w:rsidRPr="00BF46E8">
              <w:rPr>
                <w:rFonts w:ascii="Times New Roman" w:hAnsi="Times New Roman" w:cs="Times New Roman"/>
                <w:i/>
                <w:iCs/>
                <w:color w:val="181818"/>
                <w:sz w:val="20"/>
                <w:szCs w:val="20"/>
                <w:shd w:val="clear" w:color="auto" w:fill="F5F5F5"/>
                <w:lang w:val="kk-KZ" w:eastAsia="ru-RU"/>
              </w:rPr>
              <w:t>10мин.</w:t>
            </w:r>
          </w:p>
          <w:p w:rsidR="000753DC" w:rsidRPr="00BF46E8" w:rsidRDefault="00537F87" w:rsidP="00017D4E">
            <w:pPr>
              <w:rPr>
                <w:rFonts w:ascii="Arial" w:hAnsi="Arial" w:cs="Arial"/>
                <w:color w:val="181818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181818"/>
                <w:sz w:val="20"/>
                <w:szCs w:val="20"/>
                <w:lang w:val="kk-KZ" w:eastAsia="ru-RU"/>
              </w:rPr>
              <w:t>3</w:t>
            </w:r>
            <w:r w:rsidR="000753DC" w:rsidRPr="00BF46E8">
              <w:rPr>
                <w:rFonts w:ascii="Times New Roman" w:hAnsi="Times New Roman" w:cs="Times New Roman"/>
                <w:b/>
                <w:bCs/>
                <w:i/>
                <w:iCs/>
                <w:color w:val="181818"/>
                <w:sz w:val="20"/>
                <w:szCs w:val="20"/>
                <w:lang w:val="kk-KZ" w:eastAsia="ru-RU"/>
              </w:rPr>
              <w:t>-тапсырма</w:t>
            </w:r>
          </w:p>
          <w:p w:rsidR="000753DC" w:rsidRDefault="000753DC" w:rsidP="00017D4E">
            <w:pPr>
              <w:rPr>
                <w:rFonts w:ascii="Times New Roman" w:hAnsi="Times New Roman" w:cs="Times New Roman"/>
                <w:b/>
                <w:bCs/>
                <w:i/>
                <w:iCs/>
                <w:color w:val="181818"/>
                <w:sz w:val="20"/>
                <w:szCs w:val="20"/>
                <w:lang w:val="kk-KZ" w:eastAsia="ru-RU"/>
              </w:rPr>
            </w:pPr>
            <w:r w:rsidRPr="00BF46E8">
              <w:rPr>
                <w:rFonts w:ascii="Times New Roman" w:hAnsi="Times New Roman" w:cs="Times New Roman"/>
                <w:b/>
                <w:bCs/>
                <w:i/>
                <w:iCs/>
                <w:color w:val="181818"/>
                <w:sz w:val="20"/>
                <w:szCs w:val="20"/>
                <w:lang w:val="kk-KZ" w:eastAsia="ru-RU"/>
              </w:rPr>
              <w:t>«Үштік (Ойлан –Жұптас – Бөліс)» әдісі</w:t>
            </w:r>
            <w:r w:rsidR="00FC55A7">
              <w:rPr>
                <w:rFonts w:ascii="Times New Roman" w:hAnsi="Times New Roman" w:cs="Times New Roman"/>
                <w:b/>
                <w:bCs/>
                <w:i/>
                <w:iCs/>
                <w:color w:val="181818"/>
                <w:sz w:val="20"/>
                <w:szCs w:val="20"/>
                <w:lang w:val="kk-KZ" w:eastAsia="ru-RU"/>
              </w:rPr>
              <w:t>. Пікірталас</w:t>
            </w:r>
          </w:p>
          <w:p w:rsidR="000753DC" w:rsidRPr="00BF46E8" w:rsidRDefault="00FC55A7" w:rsidP="00017D4E">
            <w:pPr>
              <w:rPr>
                <w:rFonts w:ascii="Arial" w:hAnsi="Arial" w:cs="Arial"/>
                <w:color w:val="181818"/>
                <w:sz w:val="20"/>
                <w:szCs w:val="20"/>
                <w:lang w:val="ru-RU" w:eastAsia="ru-RU"/>
              </w:rPr>
            </w:pPr>
            <w:r w:rsidRPr="00FC55A7">
              <w:rPr>
                <w:rFonts w:ascii="Times New Roman" w:hAnsi="Times New Roman" w:cs="Times New Roman"/>
                <w:b/>
                <w:color w:val="181818"/>
                <w:sz w:val="20"/>
                <w:szCs w:val="20"/>
                <w:lang w:val="kk-KZ" w:eastAsia="ru-RU"/>
              </w:rPr>
              <w:t>1</w:t>
            </w:r>
            <w:r>
              <w:rPr>
                <w:rFonts w:ascii="Times New Roman" w:hAnsi="Times New Roman" w:cs="Times New Roman"/>
                <w:color w:val="181818"/>
                <w:sz w:val="20"/>
                <w:szCs w:val="20"/>
                <w:lang w:val="kk-KZ" w:eastAsia="ru-RU"/>
              </w:rPr>
              <w:t>.</w:t>
            </w:r>
            <w:r w:rsidR="000753DC" w:rsidRPr="00BF46E8">
              <w:rPr>
                <w:rFonts w:ascii="Times New Roman" w:hAnsi="Times New Roman" w:cs="Times New Roman"/>
                <w:color w:val="181818"/>
                <w:sz w:val="20"/>
                <w:szCs w:val="20"/>
                <w:lang w:val="kk-KZ" w:eastAsia="ru-RU"/>
              </w:rPr>
              <w:t xml:space="preserve">Қазақ халқында жеті атасына дейінгі туыстар арасында некеге тұруға неге тыйымсалынады. </w:t>
            </w:r>
            <w:proofErr w:type="spellStart"/>
            <w:r w:rsidR="000753DC" w:rsidRPr="00BF46E8">
              <w:rPr>
                <w:rFonts w:ascii="Times New Roman" w:hAnsi="Times New Roman" w:cs="Times New Roman"/>
                <w:color w:val="181818"/>
                <w:sz w:val="20"/>
                <w:szCs w:val="20"/>
                <w:lang w:val="ru-RU" w:eastAsia="ru-RU"/>
              </w:rPr>
              <w:t>Бұл</w:t>
            </w:r>
            <w:proofErr w:type="spellEnd"/>
            <w:r w:rsidR="000753DC" w:rsidRPr="00BF46E8">
              <w:rPr>
                <w:rFonts w:ascii="Times New Roman" w:hAnsi="Times New Roman" w:cs="Times New Roman"/>
                <w:color w:val="181818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0753DC" w:rsidRPr="00BF46E8">
              <w:rPr>
                <w:rFonts w:ascii="Times New Roman" w:hAnsi="Times New Roman" w:cs="Times New Roman"/>
                <w:color w:val="181818"/>
                <w:sz w:val="20"/>
                <w:szCs w:val="20"/>
                <w:lang w:val="ru-RU" w:eastAsia="ru-RU"/>
              </w:rPr>
              <w:t>ұстаным</w:t>
            </w:r>
            <w:proofErr w:type="spellEnd"/>
            <w:r w:rsidR="000753DC" w:rsidRPr="00BF46E8">
              <w:rPr>
                <w:rFonts w:ascii="Times New Roman" w:hAnsi="Times New Roman" w:cs="Times New Roman"/>
                <w:color w:val="181818"/>
                <w:sz w:val="20"/>
                <w:szCs w:val="20"/>
                <w:lang w:val="ru-RU" w:eastAsia="ru-RU"/>
              </w:rPr>
              <w:t xml:space="preserve"> неге «</w:t>
            </w:r>
            <w:proofErr w:type="spellStart"/>
            <w:r w:rsidR="000753DC" w:rsidRPr="00BF46E8">
              <w:rPr>
                <w:rFonts w:ascii="Times New Roman" w:hAnsi="Times New Roman" w:cs="Times New Roman"/>
                <w:color w:val="181818"/>
                <w:sz w:val="20"/>
                <w:szCs w:val="20"/>
                <w:lang w:val="ru-RU" w:eastAsia="ru-RU"/>
              </w:rPr>
              <w:t>Жеті</w:t>
            </w:r>
            <w:proofErr w:type="spellEnd"/>
            <w:r w:rsidR="000753DC" w:rsidRPr="00BF46E8">
              <w:rPr>
                <w:rFonts w:ascii="Times New Roman" w:hAnsi="Times New Roman" w:cs="Times New Roman"/>
                <w:color w:val="181818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0753DC" w:rsidRPr="00BF46E8">
              <w:rPr>
                <w:rFonts w:ascii="Times New Roman" w:hAnsi="Times New Roman" w:cs="Times New Roman"/>
                <w:color w:val="181818"/>
                <w:sz w:val="20"/>
                <w:szCs w:val="20"/>
                <w:lang w:val="ru-RU" w:eastAsia="ru-RU"/>
              </w:rPr>
              <w:t>ата</w:t>
            </w:r>
            <w:proofErr w:type="spellEnd"/>
            <w:r w:rsidR="000753DC" w:rsidRPr="00BF46E8">
              <w:rPr>
                <w:rFonts w:ascii="Times New Roman" w:hAnsi="Times New Roman" w:cs="Times New Roman"/>
                <w:color w:val="181818"/>
                <w:sz w:val="20"/>
                <w:szCs w:val="20"/>
                <w:lang w:val="ru-RU" w:eastAsia="ru-RU"/>
              </w:rPr>
              <w:t xml:space="preserve">» </w:t>
            </w:r>
            <w:proofErr w:type="spellStart"/>
            <w:r w:rsidR="000753DC" w:rsidRPr="00BF46E8">
              <w:rPr>
                <w:rFonts w:ascii="Times New Roman" w:hAnsi="Times New Roman" w:cs="Times New Roman"/>
                <w:color w:val="181818"/>
                <w:sz w:val="20"/>
                <w:szCs w:val="20"/>
                <w:lang w:val="ru-RU" w:eastAsia="ru-RU"/>
              </w:rPr>
              <w:t>деп</w:t>
            </w:r>
            <w:proofErr w:type="spellEnd"/>
            <w:r w:rsidR="000753DC" w:rsidRPr="00BF46E8">
              <w:rPr>
                <w:rFonts w:ascii="Times New Roman" w:hAnsi="Times New Roman" w:cs="Times New Roman"/>
                <w:color w:val="181818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0753DC" w:rsidRPr="00BF46E8">
              <w:rPr>
                <w:rFonts w:ascii="Times New Roman" w:hAnsi="Times New Roman" w:cs="Times New Roman"/>
                <w:color w:val="181818"/>
                <w:sz w:val="20"/>
                <w:szCs w:val="20"/>
                <w:lang w:val="ru-RU" w:eastAsia="ru-RU"/>
              </w:rPr>
              <w:t>аталады</w:t>
            </w:r>
            <w:proofErr w:type="spellEnd"/>
            <w:r w:rsidR="000753DC" w:rsidRPr="00BF46E8">
              <w:rPr>
                <w:rFonts w:ascii="Times New Roman" w:hAnsi="Times New Roman" w:cs="Times New Roman"/>
                <w:color w:val="181818"/>
                <w:sz w:val="20"/>
                <w:szCs w:val="20"/>
                <w:lang w:val="ru-RU" w:eastAsia="ru-RU"/>
              </w:rPr>
              <w:t xml:space="preserve">. </w:t>
            </w:r>
            <w:proofErr w:type="spellStart"/>
            <w:r w:rsidR="000753DC" w:rsidRPr="00BF46E8">
              <w:rPr>
                <w:rFonts w:ascii="Times New Roman" w:hAnsi="Times New Roman" w:cs="Times New Roman"/>
                <w:color w:val="181818"/>
                <w:sz w:val="20"/>
                <w:szCs w:val="20"/>
                <w:lang w:val="ru-RU" w:eastAsia="ru-RU"/>
              </w:rPr>
              <w:t>Бұл</w:t>
            </w:r>
            <w:proofErr w:type="spellEnd"/>
            <w:r w:rsidR="000753DC" w:rsidRPr="00BF46E8">
              <w:rPr>
                <w:rFonts w:ascii="Times New Roman" w:hAnsi="Times New Roman" w:cs="Times New Roman"/>
                <w:color w:val="181818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0753DC" w:rsidRPr="00BF46E8">
              <w:rPr>
                <w:rFonts w:ascii="Times New Roman" w:hAnsi="Times New Roman" w:cs="Times New Roman"/>
                <w:color w:val="181818"/>
                <w:sz w:val="20"/>
                <w:szCs w:val="20"/>
                <w:lang w:val="ru-RU" w:eastAsia="ru-RU"/>
              </w:rPr>
              <w:t>немен</w:t>
            </w:r>
            <w:proofErr w:type="spellEnd"/>
            <w:r w:rsidR="000753DC" w:rsidRPr="00BF46E8">
              <w:rPr>
                <w:rFonts w:ascii="Times New Roman" w:hAnsi="Times New Roman" w:cs="Times New Roman"/>
                <w:color w:val="181818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0753DC" w:rsidRPr="00BF46E8">
              <w:rPr>
                <w:rFonts w:ascii="Times New Roman" w:hAnsi="Times New Roman" w:cs="Times New Roman"/>
                <w:color w:val="181818"/>
                <w:sz w:val="20"/>
                <w:szCs w:val="20"/>
                <w:lang w:val="ru-RU" w:eastAsia="ru-RU"/>
              </w:rPr>
              <w:t>байланысты</w:t>
            </w:r>
            <w:proofErr w:type="spellEnd"/>
            <w:r w:rsidR="000753DC" w:rsidRPr="00BF46E8">
              <w:rPr>
                <w:rFonts w:ascii="Times New Roman" w:hAnsi="Times New Roman" w:cs="Times New Roman"/>
                <w:color w:val="181818"/>
                <w:sz w:val="20"/>
                <w:szCs w:val="20"/>
                <w:lang w:val="ru-RU" w:eastAsia="ru-RU"/>
              </w:rPr>
              <w:t>?</w:t>
            </w:r>
          </w:p>
          <w:p w:rsidR="000753DC" w:rsidRPr="00BF46E8" w:rsidRDefault="000753DC" w:rsidP="00017D4E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 w:eastAsia="en-GB"/>
              </w:rPr>
            </w:pPr>
          </w:p>
          <w:p w:rsidR="00C67609" w:rsidRPr="00BF46E8" w:rsidRDefault="00FC55A7" w:rsidP="00017D4E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  <w:r w:rsidRPr="00FC55A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 w:eastAsia="en-GB"/>
              </w:rPr>
              <w:t>2.</w:t>
            </w:r>
            <w:r w:rsidR="00C67609" w:rsidRPr="00BF46E8"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  <w:t xml:space="preserve"> Берілген мәтіндерді оқып, талқылаңдар. Балаларды</w:t>
            </w:r>
          </w:p>
          <w:p w:rsidR="00C67609" w:rsidRDefault="00C67609" w:rsidP="00017D4E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  <w:r w:rsidRPr="00BF46E8"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  <w:t>тәрбиелеу туралы өз ойларыңды айтыңдар. Бүгінгі күні бала тәрбиесінің қандай</w:t>
            </w:r>
            <w:r w:rsidR="00FC55A7"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  <w:t xml:space="preserve"> </w:t>
            </w:r>
            <w:r w:rsidRPr="00BF46E8"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  <w:t>қағидаттарын қолдану қажет?</w:t>
            </w:r>
          </w:p>
          <w:p w:rsidR="00FC55A7" w:rsidRDefault="00FC55A7" w:rsidP="00017D4E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  <w:t>а) жеті атасын білмеген жетесіз</w:t>
            </w:r>
          </w:p>
          <w:p w:rsidR="00FC55A7" w:rsidRDefault="00FC55A7" w:rsidP="00017D4E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  <w:t>в) жеті атасын білген ұл,жеті жұрттың қамын жер.</w:t>
            </w:r>
          </w:p>
          <w:p w:rsidR="00FC55A7" w:rsidRPr="00BF46E8" w:rsidRDefault="00FC55A7" w:rsidP="00017D4E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  <w:t>с) жеті атасын білмеген –білімсіздіктік белгісі</w:t>
            </w:r>
          </w:p>
          <w:p w:rsidR="00C67609" w:rsidRPr="00BF46E8" w:rsidRDefault="00FC55A7" w:rsidP="00017D4E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  <w:r w:rsidRPr="00FC55A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 w:eastAsia="en-GB"/>
              </w:rPr>
              <w:t>3.</w:t>
            </w:r>
            <w:r w:rsidR="00C67609" w:rsidRPr="00BF46E8"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  <w:t>Белгілі тарихшы Ж.Артықбаев өзінің «Қазақ қоғамы: дәстүрлер мен жаңарулар»</w:t>
            </w:r>
          </w:p>
          <w:p w:rsidR="00C67609" w:rsidRDefault="00C67609" w:rsidP="00017D4E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  <w:r w:rsidRPr="00BF46E8"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  <w:t>атты еңбегін талдау</w:t>
            </w:r>
          </w:p>
          <w:p w:rsidR="00537F87" w:rsidRPr="00537F87" w:rsidRDefault="00537F87" w:rsidP="00C67609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lang w:val="kk-KZ" w:eastAsia="en-GB"/>
              </w:rPr>
            </w:pPr>
            <w:r w:rsidRPr="00537F8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lang w:val="kk-KZ" w:eastAsia="en-GB"/>
              </w:rPr>
              <w:t>4-тапсырма</w:t>
            </w: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lang w:val="kk-KZ" w:eastAsia="en-GB"/>
              </w:rPr>
              <w:t>. Жағдаяттарды талдау.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09" w:rsidRPr="00BF46E8" w:rsidRDefault="00C67609" w:rsidP="00C67609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Мәтінмен жұмыс</w:t>
            </w:r>
          </w:p>
          <w:p w:rsidR="00C67609" w:rsidRPr="00BF46E8" w:rsidRDefault="00C67609" w:rsidP="00C67609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Мәтіннен негізгі идеяны анықтайды</w:t>
            </w:r>
          </w:p>
          <w:p w:rsidR="00C67609" w:rsidRPr="00BF46E8" w:rsidRDefault="00C67609" w:rsidP="00C67609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Дескриптор:</w:t>
            </w:r>
          </w:p>
          <w:p w:rsidR="00C67609" w:rsidRPr="00BF46E8" w:rsidRDefault="00C67609" w:rsidP="00C67609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  <w:t>Ерлі-зайыптылардың ажырасу себептерін анықтайды;</w:t>
            </w:r>
          </w:p>
          <w:p w:rsidR="00C67609" w:rsidRPr="00BF46E8" w:rsidRDefault="00C67609" w:rsidP="00C67609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  <w:t xml:space="preserve">Ерлі-зайыптылардың ажырасудың салдарын </w:t>
            </w:r>
            <w:r w:rsidRPr="00BF46E8"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  <w:lastRenderedPageBreak/>
              <w:t>сипаттайды;</w:t>
            </w:r>
          </w:p>
          <w:p w:rsidR="00C67609" w:rsidRPr="00BF46E8" w:rsidRDefault="00C67609" w:rsidP="00C67609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жағдаяттар шешеді</w:t>
            </w:r>
          </w:p>
          <w:p w:rsidR="00C67609" w:rsidRPr="00BF46E8" w:rsidRDefault="00C67609" w:rsidP="00C67609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753DC" w:rsidRPr="00BF46E8" w:rsidRDefault="000753DC" w:rsidP="00C67609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</w:p>
          <w:p w:rsidR="000753DC" w:rsidRPr="00BF46E8" w:rsidRDefault="000753DC" w:rsidP="00C67609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</w:p>
          <w:p w:rsidR="000753DC" w:rsidRPr="00BF46E8" w:rsidRDefault="000753DC" w:rsidP="00C67609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</w:p>
          <w:p w:rsidR="000753DC" w:rsidRPr="00BF46E8" w:rsidRDefault="000753DC" w:rsidP="00C67609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</w:p>
          <w:p w:rsidR="000753DC" w:rsidRPr="00BF46E8" w:rsidRDefault="000753DC" w:rsidP="00C67609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</w:p>
          <w:p w:rsidR="000753DC" w:rsidRPr="00BF46E8" w:rsidRDefault="000753DC" w:rsidP="00017D4E">
            <w:pP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BF46E8">
              <w:rPr>
                <w:rFonts w:ascii="Times New Roman" w:hAnsi="Times New Roman" w:cs="Times New Roman"/>
                <w:b/>
                <w:bCs/>
                <w:i/>
                <w:iCs/>
                <w:color w:val="181818"/>
                <w:sz w:val="20"/>
                <w:szCs w:val="20"/>
                <w:shd w:val="clear" w:color="auto" w:fill="F5F5F5"/>
                <w:lang w:val="kk-KZ" w:eastAsia="ru-RU"/>
              </w:rPr>
              <w:t>Бағалау критерийі</w:t>
            </w:r>
          </w:p>
          <w:p w:rsidR="000753DC" w:rsidRPr="00BF46E8" w:rsidRDefault="000753DC" w:rsidP="00017D4E">
            <w:pPr>
              <w:rPr>
                <w:rFonts w:ascii="Times New Roman" w:hAnsi="Times New Roman" w:cs="Times New Roman"/>
                <w:b/>
                <w:bCs/>
                <w:i/>
                <w:iCs/>
                <w:color w:val="181818"/>
                <w:sz w:val="20"/>
                <w:szCs w:val="20"/>
                <w:lang w:val="kk-KZ" w:eastAsia="ru-RU"/>
              </w:rPr>
            </w:pPr>
            <w:r w:rsidRPr="00BF46E8">
              <w:rPr>
                <w:rFonts w:ascii="Times New Roman" w:hAnsi="Times New Roman" w:cs="Times New Roman"/>
                <w:b/>
                <w:bCs/>
                <w:i/>
                <w:iCs/>
                <w:color w:val="181818"/>
                <w:sz w:val="20"/>
                <w:szCs w:val="20"/>
                <w:lang w:val="kk-KZ" w:eastAsia="ru-RU"/>
              </w:rPr>
              <w:t>Дескриптор</w:t>
            </w:r>
          </w:p>
          <w:p w:rsidR="000753DC" w:rsidRPr="00BF46E8" w:rsidRDefault="000753DC" w:rsidP="000753DC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  <w:r w:rsidRPr="00BF46E8"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  <w:t>Жеті атасынан дейінгі туыстар арасындағы неге туралы ақпараттар береді;</w:t>
            </w:r>
          </w:p>
          <w:p w:rsidR="000753DC" w:rsidRPr="00BF46E8" w:rsidRDefault="000753DC" w:rsidP="00017D4E">
            <w:pPr>
              <w:rPr>
                <w:rFonts w:ascii="Arial" w:hAnsi="Arial" w:cs="Arial"/>
                <w:color w:val="181818"/>
                <w:sz w:val="20"/>
                <w:szCs w:val="20"/>
                <w:lang w:val="kk-KZ" w:eastAsia="ru-RU"/>
              </w:rPr>
            </w:pPr>
          </w:p>
          <w:p w:rsidR="000753DC" w:rsidRPr="00BF46E8" w:rsidRDefault="000753DC" w:rsidP="00017D4E">
            <w:pPr>
              <w:rPr>
                <w:rFonts w:ascii="Arial" w:hAnsi="Arial" w:cs="Arial"/>
                <w:color w:val="181818"/>
                <w:sz w:val="20"/>
                <w:szCs w:val="20"/>
                <w:lang w:val="kk-KZ" w:eastAsia="ru-RU"/>
              </w:rPr>
            </w:pPr>
            <w:r w:rsidRPr="00BF46E8">
              <w:rPr>
                <w:rFonts w:ascii="Times New Roman" w:hAnsi="Times New Roman" w:cs="Times New Roman"/>
                <w:color w:val="181818"/>
                <w:sz w:val="20"/>
                <w:szCs w:val="20"/>
                <w:lang w:val="kk-KZ" w:eastAsia="ru-RU"/>
              </w:rPr>
              <w:t>Ұлттық дәстүрге сәйкес кейбір тыйымдарға өз ойларын қорытындылап, баға бере алады.</w:t>
            </w:r>
          </w:p>
          <w:p w:rsidR="000753DC" w:rsidRPr="00BF46E8" w:rsidRDefault="000753DC" w:rsidP="00017D4E">
            <w:pPr>
              <w:rPr>
                <w:rFonts w:ascii="Arial" w:hAnsi="Arial" w:cs="Arial"/>
                <w:color w:val="181818"/>
                <w:sz w:val="20"/>
                <w:szCs w:val="20"/>
                <w:lang w:val="kk-KZ" w:eastAsia="ru-RU"/>
              </w:rPr>
            </w:pPr>
          </w:p>
          <w:p w:rsidR="000753DC" w:rsidRPr="00BF46E8" w:rsidRDefault="000753DC" w:rsidP="00017D4E">
            <w:pPr>
              <w:rPr>
                <w:rFonts w:ascii="Arial" w:hAnsi="Arial" w:cs="Arial"/>
                <w:color w:val="181818"/>
                <w:sz w:val="20"/>
                <w:szCs w:val="20"/>
                <w:lang w:val="kk-KZ" w:eastAsia="ru-RU"/>
              </w:rPr>
            </w:pPr>
            <w:r w:rsidRPr="00BF46E8">
              <w:rPr>
                <w:rFonts w:ascii="Times New Roman" w:hAnsi="Times New Roman" w:cs="Times New Roman"/>
                <w:color w:val="181818"/>
                <w:sz w:val="20"/>
                <w:szCs w:val="20"/>
                <w:lang w:val="kk-KZ" w:eastAsia="ru-RU"/>
              </w:rPr>
              <w:t>Ұлттық дәстүрге сәйкес кейбір тыйымдарды анықтайды.</w:t>
            </w:r>
          </w:p>
          <w:p w:rsidR="000753DC" w:rsidRPr="00BF46E8" w:rsidRDefault="000753DC" w:rsidP="00017D4E">
            <w:pPr>
              <w:rPr>
                <w:rFonts w:ascii="Arial" w:hAnsi="Arial" w:cs="Arial"/>
                <w:color w:val="181818"/>
                <w:sz w:val="20"/>
                <w:szCs w:val="20"/>
                <w:lang w:val="kk-KZ" w:eastAsia="ru-RU"/>
              </w:rPr>
            </w:pPr>
            <w:r w:rsidRPr="00BF46E8">
              <w:rPr>
                <w:rFonts w:ascii="Times New Roman" w:hAnsi="Times New Roman" w:cs="Times New Roman"/>
                <w:color w:val="181818"/>
                <w:sz w:val="20"/>
                <w:szCs w:val="20"/>
                <w:lang w:val="kk-KZ" w:eastAsia="ru-RU"/>
              </w:rPr>
              <w:t>Ұлттық дәстүрге сәйкес кейбір тыйымдарға баға береді.</w:t>
            </w:r>
          </w:p>
          <w:p w:rsidR="000753DC" w:rsidRPr="00BF46E8" w:rsidRDefault="000753DC" w:rsidP="00C67609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</w:p>
          <w:p w:rsidR="000753DC" w:rsidRPr="00BF46E8" w:rsidRDefault="000753DC" w:rsidP="00C67609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</w:p>
          <w:p w:rsidR="000753DC" w:rsidRPr="00BF46E8" w:rsidRDefault="000753DC" w:rsidP="00C67609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</w:p>
          <w:p w:rsidR="000753DC" w:rsidRPr="00BF46E8" w:rsidRDefault="000753DC" w:rsidP="00C67609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</w:p>
          <w:p w:rsidR="000753DC" w:rsidRPr="00BF46E8" w:rsidRDefault="000753DC" w:rsidP="00C67609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</w:p>
          <w:p w:rsidR="000753DC" w:rsidRPr="00BF46E8" w:rsidRDefault="000753DC" w:rsidP="00C67609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</w:p>
          <w:p w:rsidR="000753DC" w:rsidRPr="00BF46E8" w:rsidRDefault="000753DC" w:rsidP="00C67609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</w:p>
          <w:p w:rsidR="000753DC" w:rsidRPr="00BF46E8" w:rsidRDefault="000753DC" w:rsidP="00C67609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</w:p>
          <w:p w:rsidR="000753DC" w:rsidRPr="00BF46E8" w:rsidRDefault="000753DC" w:rsidP="00C67609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</w:p>
          <w:p w:rsidR="000753DC" w:rsidRPr="00BF46E8" w:rsidRDefault="000753DC" w:rsidP="00C67609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</w:p>
          <w:p w:rsidR="000753DC" w:rsidRPr="00BF46E8" w:rsidRDefault="000753DC" w:rsidP="00C67609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7609" w:rsidRPr="00BF46E8" w:rsidRDefault="00C67609" w:rsidP="00C67609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ҚБ</w:t>
            </w:r>
            <w:r w:rsidRPr="00BF46E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Мұғалім оқушылар жауабын мұқият тыңдап кері байланыс беріп отырады </w:t>
            </w:r>
          </w:p>
          <w:p w:rsidR="00C67609" w:rsidRDefault="00C67609" w:rsidP="00C67609">
            <w:pPr>
              <w:spacing w:line="256" w:lineRule="auto"/>
              <w:ind w:right="5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37F87" w:rsidRDefault="00537F87" w:rsidP="00C67609">
            <w:pPr>
              <w:spacing w:line="256" w:lineRule="auto"/>
              <w:ind w:right="5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37F87" w:rsidRDefault="00537F87" w:rsidP="00C67609">
            <w:pPr>
              <w:spacing w:line="256" w:lineRule="auto"/>
              <w:ind w:right="5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37F87" w:rsidRDefault="00537F87" w:rsidP="00C67609">
            <w:pPr>
              <w:spacing w:line="256" w:lineRule="auto"/>
              <w:ind w:right="5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37F87" w:rsidRDefault="00537F87" w:rsidP="00C67609">
            <w:pPr>
              <w:spacing w:line="256" w:lineRule="auto"/>
              <w:ind w:right="5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37F87" w:rsidRDefault="00537F87" w:rsidP="00C67609">
            <w:pPr>
              <w:spacing w:line="256" w:lineRule="auto"/>
              <w:ind w:right="5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37F87" w:rsidRDefault="00537F87" w:rsidP="00C67609">
            <w:pPr>
              <w:spacing w:line="256" w:lineRule="auto"/>
              <w:ind w:right="5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37F87" w:rsidRPr="00BF46E8" w:rsidRDefault="00537F87" w:rsidP="00C67609">
            <w:pPr>
              <w:spacing w:line="256" w:lineRule="auto"/>
              <w:ind w:right="5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37F87" w:rsidRPr="00BF46E8" w:rsidRDefault="00537F87" w:rsidP="00537F87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1-10 баллдық жүйе бойынша бағалау</w:t>
            </w:r>
          </w:p>
          <w:p w:rsidR="00C67609" w:rsidRPr="00BF46E8" w:rsidRDefault="00C67609" w:rsidP="00C67609">
            <w:pPr>
              <w:spacing w:line="256" w:lineRule="auto"/>
              <w:ind w:right="5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537F87">
            <w:pPr>
              <w:spacing w:line="256" w:lineRule="auto"/>
              <w:ind w:right="5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09" w:rsidRPr="00BF46E8" w:rsidRDefault="00C67609" w:rsidP="00C6760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Тақырыптық ақпараттық мтіндер</w:t>
            </w:r>
          </w:p>
          <w:p w:rsidR="00C67609" w:rsidRPr="00BF46E8" w:rsidRDefault="00C67609" w:rsidP="00C6760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Таратпа материалдар</w:t>
            </w:r>
          </w:p>
          <w:p w:rsidR="00C67609" w:rsidRPr="00BF46E8" w:rsidRDefault="00C67609" w:rsidP="00C6760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DE0367" w:rsidRDefault="00C67609" w:rsidP="00C676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6E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Неке (ерлі-зайыптылардың) және отбасы туралы. Қазақстан Республикасының Кодексі. – Алматы: ЮРИСТ, 2013. </w:t>
            </w:r>
            <w:hyperlink r:id="rId7" w:history="1">
              <w:r w:rsidRPr="00BF46E8">
                <w:rPr>
                  <w:rFonts w:ascii="Times New Roman" w:hAnsi="Times New Roman" w:cs="Times New Roman"/>
                  <w:sz w:val="20"/>
                  <w:szCs w:val="20"/>
                  <w:u w:val="single"/>
                  <w:lang w:val="kk-KZ"/>
                </w:rPr>
                <w:t>http://adilet.zan.kz/kaz/docs/K1100000518</w:t>
              </w:r>
            </w:hyperlink>
            <w:r w:rsidRPr="00BF46E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; </w:t>
            </w:r>
          </w:p>
          <w:p w:rsidR="00C67609" w:rsidRPr="00BF46E8" w:rsidRDefault="00C67609" w:rsidP="00C67609">
            <w:pPr>
              <w:ind w:firstLine="70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Тақырыптық кесте</w:t>
            </w:r>
          </w:p>
          <w:p w:rsidR="00C67609" w:rsidRPr="00BF46E8" w:rsidRDefault="00C67609" w:rsidP="00C67609">
            <w:pPr>
              <w:ind w:firstLine="70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ind w:firstLine="70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ind w:firstLine="70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Үлестірмелі қағаздар</w:t>
            </w:r>
          </w:p>
          <w:p w:rsidR="00C67609" w:rsidRPr="00BF46E8" w:rsidRDefault="00C67609" w:rsidP="00C67609">
            <w:pPr>
              <w:ind w:firstLine="70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ind w:firstLine="70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ind w:firstLine="70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ind w:firstLine="70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Суреттер</w:t>
            </w:r>
          </w:p>
          <w:p w:rsidR="00C67609" w:rsidRPr="00BF46E8" w:rsidRDefault="00C67609" w:rsidP="00C67609">
            <w:pPr>
              <w:ind w:firstLine="70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537F8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Таратпа материалдар</w:t>
            </w:r>
          </w:p>
          <w:p w:rsidR="00C67609" w:rsidRPr="00BF46E8" w:rsidRDefault="00C67609" w:rsidP="00C67609">
            <w:pPr>
              <w:ind w:firstLine="70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C67609" w:rsidRPr="00BF46E8" w:rsidTr="00A51C63">
        <w:trPr>
          <w:trHeight w:val="132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C67609" w:rsidRDefault="00C6760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Бекіту</w:t>
            </w:r>
          </w:p>
          <w:p w:rsidR="007758A9" w:rsidRPr="00BF46E8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 мин</w:t>
            </w:r>
          </w:p>
          <w:p w:rsidR="00C67609" w:rsidRPr="00BF46E8" w:rsidRDefault="00C6760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Default="00C6760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758A9" w:rsidRPr="00BF46E8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мин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09" w:rsidRPr="00BF46E8" w:rsidRDefault="00C6760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Сабақты қорытындылау</w:t>
            </w:r>
          </w:p>
          <w:p w:rsidR="000753DC" w:rsidRPr="00BF46E8" w:rsidRDefault="000753DC" w:rsidP="000753DC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</w:p>
          <w:p w:rsidR="000753DC" w:rsidRPr="00BF46E8" w:rsidRDefault="000753DC" w:rsidP="000753DC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  <w:r w:rsidRPr="00BF46E8"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  <w:t>1. Некеге тұру үшін қандай шарттар қажет? Мәжбүрлеу арқылы некеге тұруға</w:t>
            </w:r>
          </w:p>
          <w:p w:rsidR="000753DC" w:rsidRPr="00BF46E8" w:rsidRDefault="000753DC" w:rsidP="000753DC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  <w:r w:rsidRPr="00BF46E8"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  <w:t>бола ма? Неке барлық жағдайда сүйіспеншілік арқылы бола ма? Некеге тұратын</w:t>
            </w:r>
          </w:p>
          <w:p w:rsidR="000753DC" w:rsidRPr="00BF46E8" w:rsidRDefault="000753DC" w:rsidP="000753DC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  <w:r w:rsidRPr="00BF46E8"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  <w:t>жастарға қандай кеңес беруге болады?</w:t>
            </w:r>
          </w:p>
          <w:p w:rsidR="000753DC" w:rsidRPr="00BF46E8" w:rsidRDefault="000753DC" w:rsidP="000753DC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  <w:r w:rsidRPr="00BF46E8"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  <w:t>2. Некеге тұрудың шарттары мен туындайтын кедергілерді ашып көрсетіңдер. Жақын</w:t>
            </w:r>
          </w:p>
          <w:p w:rsidR="000753DC" w:rsidRPr="00BF46E8" w:rsidRDefault="000753DC" w:rsidP="000753DC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  <w:r w:rsidRPr="00BF46E8"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  <w:t>туыстарға неге некеге тұруға болмайды?</w:t>
            </w:r>
          </w:p>
          <w:p w:rsidR="000753DC" w:rsidRPr="00BF46E8" w:rsidRDefault="000753DC" w:rsidP="000753DC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  <w:r w:rsidRPr="00BF46E8"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  <w:t>3. Ажырасу деген не? Неге мемлекет пен қоғам ажырасуды қолдамайды?</w:t>
            </w:r>
          </w:p>
          <w:p w:rsidR="000753DC" w:rsidRPr="00BF46E8" w:rsidRDefault="000753DC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Үйге тапсырма</w:t>
            </w:r>
          </w:p>
          <w:p w:rsidR="00C67609" w:rsidRPr="00BF46E8" w:rsidRDefault="00C6760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46E8"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  <w:t>Неке қандай жағдайда қиылады және тоқтатылады?</w:t>
            </w:r>
          </w:p>
          <w:p w:rsidR="00C67609" w:rsidRPr="00BF46E8" w:rsidRDefault="00C6760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09" w:rsidRPr="00BF46E8" w:rsidRDefault="00C67609" w:rsidP="00C67609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Сабақтың тақырыбын қорытындылау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7609" w:rsidRPr="00BF46E8" w:rsidRDefault="00C67609" w:rsidP="00C67609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«Ең үздік жауап»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09" w:rsidRPr="00BF46E8" w:rsidRDefault="00C6760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Ақпараттық карточка</w:t>
            </w:r>
          </w:p>
          <w:p w:rsidR="00C67609" w:rsidRPr="00BF46E8" w:rsidRDefault="00C6760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C67609" w:rsidRPr="00BF46E8" w:rsidTr="00A51C63">
        <w:trPr>
          <w:trHeight w:val="983"/>
        </w:trPr>
        <w:tc>
          <w:tcPr>
            <w:tcW w:w="1809" w:type="dxa"/>
            <w:tcBorders>
              <w:top w:val="single" w:sz="4" w:space="0" w:color="auto"/>
            </w:tcBorders>
          </w:tcPr>
          <w:p w:rsidR="007758A9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Кері байланыс </w:t>
            </w:r>
          </w:p>
          <w:p w:rsidR="00C67609" w:rsidRPr="00BF46E8" w:rsidRDefault="007758A9" w:rsidP="00C676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 мин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7E02F3" w:rsidRPr="007E02F3" w:rsidRDefault="007E02F3" w:rsidP="007E02F3">
            <w:pPr>
              <w:spacing w:line="266" w:lineRule="auto"/>
              <w:ind w:left="108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7E02F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«Табыс ағашы»</w:t>
            </w:r>
          </w:p>
          <w:p w:rsidR="00506417" w:rsidRDefault="00506417" w:rsidP="00537F87">
            <w:pPr>
              <w:widowControl w:val="0"/>
              <w:ind w:left="1353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Default="007E02F3" w:rsidP="00537F87">
            <w:pPr>
              <w:widowControl w:val="0"/>
              <w:ind w:left="1353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14F429" wp14:editId="44E7A309">
                  <wp:extent cx="2735580" cy="2202180"/>
                  <wp:effectExtent l="0" t="0" r="7620" b="7620"/>
                  <wp:docPr id="12" name="Рисунок 12" descr="Ұжымдық қорғаныс құралдары&amp;quot; тақырыбында ашық саба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Ұжымдық қорғаныс құралдары&amp;quot; тақырыбында ашық саба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641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жасыл жапырақ-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түсіндім</w:t>
            </w:r>
          </w:p>
          <w:p w:rsidR="00506417" w:rsidRDefault="00506417" w:rsidP="00537F87">
            <w:pPr>
              <w:widowControl w:val="0"/>
              <w:ind w:left="1353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сары жапырақ-</w:t>
            </w:r>
            <w:r w:rsidR="007E02F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түсінген жоқпын</w:t>
            </w:r>
          </w:p>
          <w:p w:rsidR="00506417" w:rsidRPr="00BF46E8" w:rsidRDefault="00506417" w:rsidP="00537F87">
            <w:pPr>
              <w:widowControl w:val="0"/>
              <w:ind w:left="1353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67609" w:rsidRDefault="00506417" w:rsidP="00506417">
            <w:pPr>
              <w:spacing w:line="266" w:lineRule="auto"/>
              <w:ind w:left="10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«Табыс ағашы»</w:t>
            </w:r>
          </w:p>
          <w:p w:rsidR="00506417" w:rsidRPr="00BF46E8" w:rsidRDefault="00506417" w:rsidP="00506417">
            <w:pPr>
              <w:spacing w:line="266" w:lineRule="auto"/>
              <w:ind w:left="108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Кері байланыс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C67609" w:rsidRPr="00BF46E8" w:rsidRDefault="00C67609" w:rsidP="00C67609">
            <w:pPr>
              <w:textAlignment w:val="baseline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val="kk-KZ"/>
              </w:rPr>
            </w:pPr>
            <w:r w:rsidRPr="00BF46E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бағалайды</w:t>
            </w:r>
          </w:p>
        </w:tc>
        <w:tc>
          <w:tcPr>
            <w:tcW w:w="1911" w:type="dxa"/>
            <w:tcBorders>
              <w:top w:val="single" w:sz="4" w:space="0" w:color="auto"/>
              <w:right w:val="single" w:sz="4" w:space="0" w:color="auto"/>
            </w:tcBorders>
          </w:tcPr>
          <w:p w:rsidR="00C67609" w:rsidRPr="00BF46E8" w:rsidRDefault="00C67609" w:rsidP="00C67609">
            <w:pPr>
              <w:ind w:right="5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67609" w:rsidRPr="00BF46E8" w:rsidRDefault="00C67609" w:rsidP="00C676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6E8">
              <w:rPr>
                <w:rFonts w:ascii="Times New Roman" w:hAnsi="Times New Roman" w:cs="Times New Roman"/>
                <w:sz w:val="20"/>
                <w:szCs w:val="20"/>
              </w:rPr>
              <w:t xml:space="preserve">А4, </w:t>
            </w:r>
            <w:proofErr w:type="spellStart"/>
            <w:r w:rsidRPr="00BF46E8">
              <w:rPr>
                <w:rFonts w:ascii="Times New Roman" w:hAnsi="Times New Roman" w:cs="Times New Roman"/>
                <w:sz w:val="20"/>
                <w:szCs w:val="20"/>
              </w:rPr>
              <w:t>конспект</w:t>
            </w:r>
            <w:proofErr w:type="spellEnd"/>
            <w:r w:rsidRPr="00BF46E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67609" w:rsidRPr="00BF46E8" w:rsidRDefault="00C67609" w:rsidP="00C67609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</w:tbl>
    <w:p w:rsidR="00C67609" w:rsidRPr="00BF46E8" w:rsidRDefault="00C67609" w:rsidP="00C67609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</w:p>
    <w:p w:rsidR="00C67609" w:rsidRPr="00BF46E8" w:rsidRDefault="00C67609" w:rsidP="00017D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0"/>
          <w:szCs w:val="20"/>
          <w:lang w:eastAsia="ru-RU"/>
        </w:rPr>
      </w:pPr>
    </w:p>
    <w:p w:rsidR="00C67609" w:rsidRPr="00BF46E8" w:rsidRDefault="00C67609" w:rsidP="00017D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0"/>
          <w:szCs w:val="20"/>
          <w:lang w:eastAsia="ru-RU"/>
        </w:rPr>
      </w:pPr>
    </w:p>
    <w:p w:rsidR="00C67609" w:rsidRPr="00BF46E8" w:rsidRDefault="00C67609" w:rsidP="00017D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0"/>
          <w:szCs w:val="20"/>
          <w:lang w:eastAsia="ru-RU"/>
        </w:rPr>
      </w:pPr>
    </w:p>
    <w:p w:rsidR="00C67609" w:rsidRPr="00BF46E8" w:rsidRDefault="00C67609" w:rsidP="00017D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0"/>
          <w:szCs w:val="20"/>
          <w:lang w:eastAsia="ru-RU"/>
        </w:rPr>
      </w:pPr>
    </w:p>
    <w:p w:rsidR="00C67609" w:rsidRPr="00BF46E8" w:rsidRDefault="00C67609" w:rsidP="00017D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0"/>
          <w:szCs w:val="20"/>
          <w:lang w:eastAsia="ru-RU"/>
        </w:rPr>
      </w:pPr>
    </w:p>
    <w:p w:rsidR="00C67609" w:rsidRDefault="00C67609" w:rsidP="00017D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C67609" w:rsidRDefault="00C67609" w:rsidP="00017D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C67609" w:rsidRDefault="00C67609" w:rsidP="00017D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C67609" w:rsidRDefault="00C67609" w:rsidP="00017D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C67609" w:rsidRDefault="00C67609" w:rsidP="00017D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C67609" w:rsidRDefault="00C67609" w:rsidP="00017D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C67609" w:rsidRDefault="00C67609" w:rsidP="00017D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C67609" w:rsidRDefault="00C67609" w:rsidP="00017D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C67609" w:rsidRDefault="00C67609" w:rsidP="00017D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C67609" w:rsidRDefault="00C67609" w:rsidP="006B6C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C67609" w:rsidRDefault="00C67609" w:rsidP="006B6C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C67609" w:rsidRDefault="00C67609" w:rsidP="006B6C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C67609" w:rsidRDefault="00C67609" w:rsidP="006B6C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C67609" w:rsidRDefault="00C67609" w:rsidP="006B6C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C67609" w:rsidRDefault="00C67609" w:rsidP="006B6C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C67609" w:rsidRDefault="00C67609" w:rsidP="006B6C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C67609" w:rsidRDefault="00C67609" w:rsidP="006B6C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C67609" w:rsidRDefault="00C67609" w:rsidP="006B6C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C67609" w:rsidRDefault="00C67609" w:rsidP="006B6C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C67609" w:rsidRDefault="00506417" w:rsidP="006B6C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44E7CC" wp14:editId="3490B578">
                <wp:extent cx="304800" cy="304800"/>
                <wp:effectExtent l="0" t="0" r="0" b="0"/>
                <wp:docPr id="7" name="AutoShape 4" descr="Шежіре суретін салыңыз | Кеңестер | December 20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77170E" id="AutoShape 4" o:spid="_x0000_s1026" alt="Шежіре суретін салыңыз | Кеңестер | December 202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ANUM6ULAwAADQ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</w:p>
    <w:p w:rsidR="00C67609" w:rsidRDefault="00394390" w:rsidP="006B6C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16BABD2D" wp14:editId="13ADD16C">
                <wp:extent cx="304800" cy="304800"/>
                <wp:effectExtent l="0" t="0" r="0" b="0"/>
                <wp:docPr id="6" name="AutoShape 2" descr="Шежіре суретін салыңыз | Кеңестер | December 20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05CDA6" id="AutoShape 2" o:spid="_x0000_s1026" alt="Шежіре суретін салыңыз | Кеңестер | December 202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PZ1b4cLAwAADQ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 w:rsidR="00506417">
        <w:rPr>
          <w:noProof/>
          <w:lang w:eastAsia="ru-RU"/>
        </w:rPr>
        <w:drawing>
          <wp:inline distT="0" distB="0" distL="0" distR="0" wp14:anchorId="6B42F854" wp14:editId="14C79547">
            <wp:extent cx="2613660" cy="2004060"/>
            <wp:effectExtent l="0" t="0" r="0" b="0"/>
            <wp:docPr id="8" name="Рисунок 8" descr="Қысқы орманға саяхат&amp;quot; дүниетанудан ашық сабақ (мектепалды даярлық клас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Қысқы орманға саяхат&amp;quot; дүниетанудан ашық сабақ (мектепалды даярлық класс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6269" cy="200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2F3">
        <w:rPr>
          <w:noProof/>
          <w:lang w:eastAsia="ru-RU"/>
        </w:rPr>
        <w:drawing>
          <wp:inline distT="0" distB="0" distL="0" distR="0" wp14:anchorId="79A16ECC" wp14:editId="277BBB0F">
            <wp:extent cx="2936240" cy="2202180"/>
            <wp:effectExtent l="0" t="0" r="0" b="7620"/>
            <wp:docPr id="11" name="Рисунок 11" descr="Ұжымдық қорғаныс құралдары&amp;quot; тақырыбында ашық саба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Ұжымдық қорғаныс құралдары&amp;quot; тақырыбында ашық сабақ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417">
        <w:rPr>
          <w:noProof/>
          <w:lang w:eastAsia="ru-RU"/>
        </w:rPr>
        <w:lastRenderedPageBreak/>
        <w:drawing>
          <wp:inline distT="0" distB="0" distL="0" distR="0" wp14:anchorId="04EAA7C7" wp14:editId="4A411A82">
            <wp:extent cx="7071360" cy="4091940"/>
            <wp:effectExtent l="0" t="0" r="0" b="3810"/>
            <wp:docPr id="10" name="Рисунок 10" descr="Сабақтың соңы - Сабақ : Мұғалімнің аты-жөні: Сынып: 6 Қатысқандар с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бақтың соңы - Сабақ : Мұғалімнің аты-жөні: Сынып: 6 Қатысқандар сан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6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609" w:rsidRDefault="00C67609" w:rsidP="006B6C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C67609" w:rsidRDefault="00C67609" w:rsidP="006B6C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C67609" w:rsidRDefault="00C67609" w:rsidP="006B6C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C67609" w:rsidRDefault="00C67609" w:rsidP="006B6C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C67609" w:rsidRDefault="00C67609" w:rsidP="006B6C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C67609" w:rsidRDefault="00C67609" w:rsidP="006B6C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C67609" w:rsidRDefault="00C67609" w:rsidP="006B6C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C67609" w:rsidRDefault="00C67609" w:rsidP="006B6C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C67609" w:rsidRDefault="00C67609" w:rsidP="006B6C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C67609" w:rsidRDefault="00C67609" w:rsidP="006B6C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C67609" w:rsidRDefault="00C67609" w:rsidP="006B6C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C67609" w:rsidRDefault="00C67609" w:rsidP="006B6C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C67609" w:rsidRDefault="00C67609" w:rsidP="006B6C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C67609" w:rsidRDefault="00C67609" w:rsidP="006B6C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C67609" w:rsidRDefault="00C67609" w:rsidP="006B6C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C67609" w:rsidRDefault="00C67609" w:rsidP="006B6C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C67609" w:rsidRDefault="00C67609" w:rsidP="006B6C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C67609" w:rsidRDefault="00C67609" w:rsidP="006B6C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сы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сабақта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қолжеткізілетін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оқу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мақсаттары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(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оқу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бағдарламасына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сілтеме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)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9.5.2.1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некені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қию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және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тоқтатылу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шарттарын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анықтау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Сабақтың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мақсаты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Некеге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тұру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және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тоқтатылу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шарттарын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анықтау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Бағалау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критерийі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Некеге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тұру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және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тоқтатылу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шарттарын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анықтай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алады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Тілдікмақсаттар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Пәндік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 xml:space="preserve"> лексика мен терминология: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Неке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,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некеге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тұру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,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некені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бұзу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,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некені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тоқтату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Тыңдалым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: 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ауызша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пікірлерді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тыңдау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Оқылым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:</w:t>
      </w:r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мәтіндік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мәліметпен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жұмыс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Жазылым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:</w:t>
      </w:r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жазба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жұмыстарын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орындау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Айтылым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:</w:t>
      </w:r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барлық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сыныппен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жұпта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/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топта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ұжымдық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талқылау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сондай-ақ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сұрақтарға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жауап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беру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кезінде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Құндылықтарға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баулу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Тарихтың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,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мәдениет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пен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тілдің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біртұтастығы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Топтық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жұмыс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барысында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өзарасыйластық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,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ынтымақтастық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,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құрметпен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қарау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,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ашықтық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,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жауапкершілікті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сезіну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құндылықтары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қалыптасады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Пәнаралық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байланыс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Қазақстан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тарихы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lastRenderedPageBreak/>
        <w:t>Алдыңғы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білім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9.5.1.1.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неке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және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отбасы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ұғымдарын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түсіндіру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Сабақ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барысы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Сабақтың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жоспарланғанкезеңдері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Сабақтағы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жоспарланған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жаттығу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түрлері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Ресурстар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6B6C8F" w:rsidRPr="006B6C8F" w:rsidRDefault="006B6C8F" w:rsidP="006B6C8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6B6C8F" w:rsidRPr="006B6C8F" w:rsidRDefault="006B6C8F" w:rsidP="006B6C8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6B6C8F" w:rsidRPr="006B6C8F" w:rsidRDefault="006B6C8F" w:rsidP="006B6C8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Сабақтың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басы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І.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Ұйымдастыру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кезеңі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3мин.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1.</w:t>
      </w:r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Сәлемдесу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2.</w:t>
      </w:r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Оқушылардың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сабаққа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дайындығын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тексеру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Психологиялық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ахуал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туғызу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«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Шаттық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шеңбер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»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әдісі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(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Оқушылар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бір-біріне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жылы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лебіздерін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білдіреді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)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ІІ.Үй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тапсырмасын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сұрау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</w:t>
      </w:r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мин</w:t>
      </w:r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Шеринг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әдісі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(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өткен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тақырып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бойынша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өз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ойларын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жинақтайды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,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пікіралмасады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) </w:t>
      </w:r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Заңнамамен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еңбек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жағдайлары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қалай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реттеледі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» 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үй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тапсырмасын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сұрау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.</w:t>
      </w:r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Кезекпен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барлығы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тақырып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бойынша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түйінді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ойды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қорытындылайды.Идеялар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қайталанбау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керек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b/>
          <w:bCs/>
          <w:color w:val="181818"/>
          <w:sz w:val="21"/>
          <w:szCs w:val="21"/>
          <w:lang w:eastAsia="ru-RU"/>
        </w:rPr>
        <w:t>Қ/Б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b/>
          <w:bCs/>
          <w:color w:val="181818"/>
          <w:sz w:val="21"/>
          <w:szCs w:val="21"/>
          <w:lang w:eastAsia="ru-RU"/>
        </w:rPr>
        <w:t>(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1"/>
          <w:szCs w:val="21"/>
          <w:lang w:eastAsia="ru-RU"/>
        </w:rPr>
        <w:t>Кереметсің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1"/>
          <w:szCs w:val="21"/>
          <w:lang w:eastAsia="ru-RU"/>
        </w:rPr>
        <w:t>! 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1"/>
          <w:szCs w:val="21"/>
          <w:lang w:eastAsia="ru-RU"/>
        </w:rPr>
        <w:t>Өте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1"/>
          <w:szCs w:val="21"/>
          <w:lang w:eastAsia="ru-RU"/>
        </w:rPr>
        <w:t xml:space="preserve"> </w:t>
      </w:r>
      <w:proofErr w:type="spellStart"/>
      <w:proofErr w:type="gram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1"/>
          <w:szCs w:val="21"/>
          <w:lang w:eastAsia="ru-RU"/>
        </w:rPr>
        <w:t>жақсы!Тамаша</w:t>
      </w:r>
      <w:proofErr w:type="spellEnd"/>
      <w:proofErr w:type="gramEnd"/>
      <w:r w:rsidRPr="006B6C8F">
        <w:rPr>
          <w:rFonts w:ascii="Times New Roman" w:eastAsia="Times New Roman" w:hAnsi="Times New Roman" w:cs="Times New Roman"/>
          <w:b/>
          <w:bCs/>
          <w:color w:val="181818"/>
          <w:sz w:val="21"/>
          <w:szCs w:val="21"/>
          <w:lang w:eastAsia="ru-RU"/>
        </w:rPr>
        <w:t>! 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1"/>
          <w:szCs w:val="21"/>
          <w:lang w:eastAsia="ru-RU"/>
        </w:rPr>
        <w:t>Бәрекелді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1"/>
          <w:szCs w:val="21"/>
          <w:lang w:eastAsia="ru-RU"/>
        </w:rPr>
        <w:t>!)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Топқа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біріктіру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2 мин.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Мозайка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»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әдісімен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суреттерді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құрастырып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топтарға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бірігеді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(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акелер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аналар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балалартоптарына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барып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отырады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«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Құпия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зат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»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әдісі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арқылы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жаңа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сабаққа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көпірше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жасаймыз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Оқушыларға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неке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куәлігін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көрсетеміз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Олардан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оның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не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екенін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және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сабақпен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қалай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байланысқанын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анықтауды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сұраңыз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Жұмыс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дәптерге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сабақтың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тақырыбын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жазу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мақсатымен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бағалау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критериймен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дискриптормен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таныстыру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Түртіп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алу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әдісі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.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Терминдерді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,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қажетті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мәліметтерді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дәптерге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түртіп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отырыңыз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color w:val="181818"/>
          <w:sz w:val="15"/>
          <w:szCs w:val="15"/>
          <w:lang w:eastAsia="ru-RU"/>
        </w:rPr>
        <w:t>ttps://www.google.kz/search?q=шаттық+шеңбер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0" wp14:anchorId="3031A28F" wp14:editId="753E66E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09700" cy="933450"/>
            <wp:effectExtent l="0" t="0" r="0" b="0"/>
            <wp:wrapSquare wrapText="bothSides"/>
            <wp:docPr id="1" name="Рисунок 1" descr="hello_html_3315b7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315b7b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C8F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1-топ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Әкелер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тобы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0288" behindDoc="0" locked="0" layoutInCell="1" allowOverlap="0" wp14:anchorId="7B36046A" wp14:editId="7FDAF52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19200" cy="1009650"/>
            <wp:effectExtent l="0" t="0" r="0" b="0"/>
            <wp:wrapSquare wrapText="bothSides"/>
            <wp:docPr id="2" name="Рисунок 2" descr="hello_html_1a5c7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a5c76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C8F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2-топ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Аналар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тобы</w:t>
      </w:r>
      <w:proofErr w:type="spellEnd"/>
      <w:r w:rsidRPr="006B6C8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1312" behindDoc="0" locked="0" layoutInCell="1" allowOverlap="0" wp14:anchorId="625446C0" wp14:editId="6F6FBD4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14450" cy="752475"/>
            <wp:effectExtent l="0" t="0" r="0" b="9525"/>
            <wp:wrapSquare wrapText="bothSides"/>
            <wp:docPr id="3" name="Рисунок 3" descr="hello_html_m1f588f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f588f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3-топ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Балалар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тобы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2336" behindDoc="0" locked="0" layoutInCell="1" allowOverlap="0" wp14:anchorId="562B117C" wp14:editId="5325A1A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14450" cy="914400"/>
            <wp:effectExtent l="0" t="0" r="0" b="0"/>
            <wp:wrapSquare wrapText="bothSides"/>
            <wp:docPr id="4" name="Рисунок 4" descr="hello_html_16c88e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16c88ea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C8F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Сабақтыңортасы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Топпен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жұмыс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10 мин.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Әлемді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шарлау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әдісі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1-тапсырма.Мәтінмен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жұмыс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Оқушыларға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ұсынылатын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тақырыптар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: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1– топ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некеге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тұру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шарттары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2 – топ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оқушы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некеге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тұруға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жол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бермейтін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жағдайлар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3 – топ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оқушы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некені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тоқтату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6B6C8F" w:rsidRPr="006B6C8F" w:rsidRDefault="006B6C8F" w:rsidP="006B6C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shd w:val="clear" w:color="auto" w:fill="F5F5F5"/>
          <w:lang w:eastAsia="ru-RU"/>
        </w:rPr>
        <w:t>Бағалау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shd w:val="clear" w:color="auto" w:fill="F5F5F5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shd w:val="clear" w:color="auto" w:fill="F5F5F5"/>
          <w:lang w:eastAsia="ru-RU"/>
        </w:rPr>
        <w:t>критерийі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Дескриптор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Некеге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тұру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және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тоқтатылу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шарттарын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анықтай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алады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Мәтіннен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некеге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тұру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және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некені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тоқтату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шарттарымен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танысады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Топта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некеге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тұру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және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некені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тоқтату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шарттарын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анықтайды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shd w:val="clear" w:color="auto" w:fill="F5F5F5"/>
          <w:lang w:eastAsia="ru-RU"/>
        </w:rPr>
        <w:lastRenderedPageBreak/>
        <w:t>Оқылым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shd w:val="clear" w:color="auto" w:fill="F5F5F5"/>
          <w:lang w:eastAsia="ru-RU"/>
        </w:rPr>
        <w:t xml:space="preserve">,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shd w:val="clear" w:color="auto" w:fill="F5F5F5"/>
          <w:lang w:eastAsia="ru-RU"/>
        </w:rPr>
        <w:t>тыңдалым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shd w:val="clear" w:color="auto" w:fill="F5F5F5"/>
          <w:lang w:eastAsia="ru-RU"/>
        </w:rPr>
        <w:t xml:space="preserve">,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shd w:val="clear" w:color="auto" w:fill="F5F5F5"/>
          <w:lang w:eastAsia="ru-RU"/>
        </w:rPr>
        <w:t>айтылым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shd w:val="clear" w:color="auto" w:fill="F5F5F5"/>
          <w:lang w:eastAsia="ru-RU"/>
        </w:rPr>
        <w:t xml:space="preserve">,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shd w:val="clear" w:color="auto" w:fill="F5F5F5"/>
          <w:lang w:eastAsia="ru-RU"/>
        </w:rPr>
        <w:t>қарым-қатынас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shd w:val="clear" w:color="auto" w:fill="F5F5F5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shd w:val="clear" w:color="auto" w:fill="F5F5F5"/>
          <w:lang w:eastAsia="ru-RU"/>
        </w:rPr>
        <w:t>жасау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shd w:val="clear" w:color="auto" w:fill="F5F5F5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shd w:val="clear" w:color="auto" w:fill="F5F5F5"/>
          <w:lang w:eastAsia="ru-RU"/>
        </w:rPr>
        <w:t>дағдылары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shd w:val="clear" w:color="auto" w:fill="F5F5F5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shd w:val="clear" w:color="auto" w:fill="F5F5F5"/>
          <w:lang w:eastAsia="ru-RU"/>
        </w:rPr>
        <w:t>қалыптасады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shd w:val="clear" w:color="auto" w:fill="F5F5F5"/>
          <w:lang w:eastAsia="ru-RU"/>
        </w:rPr>
        <w:t>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Тапсырмалардың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мазмұнын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түсінгендігін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анықтау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үшін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6B6C8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Бас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бармақ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жоғары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,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төмен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әдісін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қолданамыз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Қ/Б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Топтар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бірін-бірі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бағалайды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. (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Керемет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!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Тамаша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!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Өте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түсінікті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!)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Жұппен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жұмыс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6B6C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3мин.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2-тапсырма.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Сәйкестендіру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кестесі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Төменде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берілген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сөздерді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қажетті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бағанға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орналастыр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B6C8F" w:rsidRPr="006B6C8F" w:rsidRDefault="006B6C8F" w:rsidP="006B6C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5F5F5"/>
          <w:lang w:eastAsia="ru-RU"/>
        </w:rPr>
        <w:t>Некеге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5F5F5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5F5F5"/>
          <w:lang w:eastAsia="ru-RU"/>
        </w:rPr>
        <w:t>тұру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5F5F5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5F5F5"/>
          <w:lang w:eastAsia="ru-RU"/>
        </w:rPr>
        <w:t>шарттары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Некеге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тұруға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жол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берілмейтін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жағдайлар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Некені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тоқтату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C8F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Кілт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сөздер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некені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бұзу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бір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жынысты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адамдар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некелі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адам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жақын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туыс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асырау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алушылар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асырап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алынғандар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кейде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жағдайларда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16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жас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сот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шешімімен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жүйке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ауруына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шалдыққан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адам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ерлі-зайыптының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бірінің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өлімі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18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жасқа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толған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ерлі-зайыптының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бірінің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өмірден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өткенін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соттың</w:t>
      </w:r>
      <w:proofErr w:type="spellEnd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хабарлауы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shd w:val="clear" w:color="auto" w:fill="F5F5F5"/>
          <w:lang w:eastAsia="ru-RU"/>
        </w:rPr>
        <w:t>Бағалау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shd w:val="clear" w:color="auto" w:fill="F5F5F5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shd w:val="clear" w:color="auto" w:fill="F5F5F5"/>
          <w:lang w:eastAsia="ru-RU"/>
        </w:rPr>
        <w:t>критерийі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Дескриптор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Некеге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тұру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және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тоқтатылу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шарттарын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көрсете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алады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Некеге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тұру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және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некені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тоқтату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шарттарын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анықтайды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Некеге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тұру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және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некені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тоқтату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шарттарын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жазып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көрсетеді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shd w:val="clear" w:color="auto" w:fill="F5F5F5"/>
          <w:lang w:eastAsia="ru-RU"/>
        </w:rPr>
        <w:t>Қ/Б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Жұптасып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бірін-бірі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мадақтайды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Жарайсың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!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Тамаша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! Сен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өте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білімдісің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!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Сенің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қолыңнан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келеді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!)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Жеке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жұмыс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 </w:t>
      </w:r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4 мин.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3-тапсырма.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Жалған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–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ақиқат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Берілген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мәтіннен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жалған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,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ақиқат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сөйлемдерді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ықшам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тақтаға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белгіле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,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жалған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деген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жауаптың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жауабын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өзіндік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дәлелмен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айт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Мәтін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1.Ортақ бала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туған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кезде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неке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қиюды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(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ерлі-зайыпты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болуды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)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мемлекеттік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тіркеу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орны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бойынша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тіркеуші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органдар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неке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(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ерлі-зайыптылық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)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жасын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төрт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жылдан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аспайтын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мерзімге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төмендетеді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2.Соттың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заңдық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күшіне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енген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шешімі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бойынша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олардың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біреуі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болса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да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психикалық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ауруы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немесе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ақыл-есі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кемдігі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салдарынан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әрекетке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қабілетсіз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деп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танылған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адамдардың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арасында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жол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берілмейді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3.Бір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жынысты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адамдарға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неке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қиюға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жол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беріледі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4.Неке (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ерлі-зайыптылық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)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ерлі-зайыптылардың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біреуі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қайтыс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болуы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сондай-ақ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сот оны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қайтыс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болды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деп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жариялауы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немесе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хабар-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ошарсыз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кеткен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деп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тануы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салдарынан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тоқтатылмайды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5.Некені (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ерлі-зайыптылықты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)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бұзу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кезінде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ерлі-зайыптылардың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арасында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ортақ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мүлікті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бөлуге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еңбекке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қабілетсіз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жұбайын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сондай-ақ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кәмелетке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толмаған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балаларын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күтіп-бағуға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қаражат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төлеуге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қатысты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туындайтын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даулар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ішкі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прокуратурада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қаралады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Ықшам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тақта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Ақиқат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Жалған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5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C8F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  <w:r w:rsidRPr="006B6C8F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6B6C8F" w:rsidRPr="006B6C8F" w:rsidRDefault="006B6C8F" w:rsidP="006B6C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shd w:val="clear" w:color="auto" w:fill="F5F5F5"/>
          <w:lang w:eastAsia="ru-RU"/>
        </w:rPr>
        <w:t>Бағалау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shd w:val="clear" w:color="auto" w:fill="F5F5F5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shd w:val="clear" w:color="auto" w:fill="F5F5F5"/>
          <w:lang w:eastAsia="ru-RU"/>
        </w:rPr>
        <w:t>критерийі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Дескриптор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Некеге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тұру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,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тоқтату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шарттарын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ажырата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алады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Берілген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мәтіннен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жалған-ақиқат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сөйлемдерді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ажыратады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Мәліметтің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жалған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екеніне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дәлел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келтіреді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C8F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  <w:r w:rsidRPr="006B6C8F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Қ/Б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Мұғалім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оқушыларды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бағалайды</w:t>
      </w:r>
      <w:proofErr w:type="spellEnd"/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:</w:t>
      </w:r>
    </w:p>
    <w:p w:rsidR="006B6C8F" w:rsidRPr="006B6C8F" w:rsidRDefault="006B6C8F" w:rsidP="006B6C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5F5F5"/>
          <w:lang w:eastAsia="ru-RU"/>
        </w:rPr>
        <w:t>Жарайсың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5F5F5"/>
          <w:lang w:eastAsia="ru-RU"/>
        </w:rPr>
        <w:t>!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Бұдан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жақсы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істей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аласын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!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Ерінбе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!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Қосымша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оқы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shd w:val="clear" w:color="auto" w:fill="F5F5F5"/>
          <w:lang w:eastAsia="ru-RU"/>
        </w:rPr>
        <w:t>Сыныппен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shd w:val="clear" w:color="auto" w:fill="F5F5F5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shd w:val="clear" w:color="auto" w:fill="F5F5F5"/>
          <w:lang w:eastAsia="ru-RU"/>
        </w:rPr>
        <w:t>жұмыс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shd w:val="clear" w:color="auto" w:fill="F5F5F5"/>
          <w:lang w:eastAsia="ru-RU"/>
        </w:rPr>
        <w:t> </w:t>
      </w:r>
      <w:r w:rsidRPr="006B6C8F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shd w:val="clear" w:color="auto" w:fill="F5F5F5"/>
          <w:lang w:eastAsia="ru-RU"/>
        </w:rPr>
        <w:t>10мин.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4-тапсырма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«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Үштік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(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Ойлан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–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Жұптас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–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Бөліс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)»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әдісі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Қазақ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халқында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жеті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атасына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дейінгі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туыстар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арасында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некеге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тұруға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неге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тыйымсалынады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Бұл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ұстаным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неге «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Жеті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ата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»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деп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аталады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Бұл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немен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байланысты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?</w:t>
      </w:r>
    </w:p>
    <w:p w:rsidR="006B6C8F" w:rsidRPr="006B6C8F" w:rsidRDefault="006B6C8F" w:rsidP="006B6C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shd w:val="clear" w:color="auto" w:fill="F5F5F5"/>
          <w:lang w:eastAsia="ru-RU"/>
        </w:rPr>
        <w:t>Бағалау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shd w:val="clear" w:color="auto" w:fill="F5F5F5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shd w:val="clear" w:color="auto" w:fill="F5F5F5"/>
          <w:lang w:eastAsia="ru-RU"/>
        </w:rPr>
        <w:t>критерийі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Дескриптор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Ұлттық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дәстүрге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сәйкес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кейбір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тыйымдарға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өз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ойларын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қорытындылап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баға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бере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алады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Ұлттық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дәстүрге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сәйкес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кейбір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тыйымдарды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анықтайды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Ұлттық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дәстүрге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сәйкес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кейбір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тыйымдарға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баға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береді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shd w:val="clear" w:color="auto" w:fill="F5F5F5"/>
          <w:lang w:eastAsia="ru-RU"/>
        </w:rPr>
        <w:t>Топтық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shd w:val="clear" w:color="auto" w:fill="F5F5F5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shd w:val="clear" w:color="auto" w:fill="F5F5F5"/>
          <w:lang w:eastAsia="ru-RU"/>
        </w:rPr>
        <w:t>жұмысқа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shd w:val="clear" w:color="auto" w:fill="F5F5F5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shd w:val="clear" w:color="auto" w:fill="F5F5F5"/>
          <w:lang w:eastAsia="ru-RU"/>
        </w:rPr>
        <w:t>кері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shd w:val="clear" w:color="auto" w:fill="F5F5F5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shd w:val="clear" w:color="auto" w:fill="F5F5F5"/>
          <w:lang w:eastAsia="ru-RU"/>
        </w:rPr>
        <w:t>байланыс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shd w:val="clear" w:color="auto" w:fill="F5F5F5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shd w:val="clear" w:color="auto" w:fill="F5F5F5"/>
          <w:lang w:eastAsia="ru-RU"/>
        </w:rPr>
        <w:t>беріледі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shd w:val="clear" w:color="auto" w:fill="F5F5F5"/>
          <w:lang w:eastAsia="ru-RU"/>
        </w:rPr>
        <w:t>.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Қ/Б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Мұғалім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оқушыларды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бағалайды</w:t>
      </w:r>
      <w:proofErr w:type="spellEnd"/>
      <w:r w:rsidRPr="006B6C8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:</w:t>
      </w:r>
    </w:p>
    <w:p w:rsidR="006B6C8F" w:rsidRPr="006B6C8F" w:rsidRDefault="006B6C8F" w:rsidP="006B6C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5F5F5"/>
          <w:lang w:eastAsia="ru-RU"/>
        </w:rPr>
        <w:t>Жарайсың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5F5F5"/>
          <w:lang w:eastAsia="ru-RU"/>
        </w:rPr>
        <w:t>!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Еңбегің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көрініп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тұр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!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Ерінбе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!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Талпын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!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B6C8F" w:rsidRPr="006B6C8F" w:rsidRDefault="006B6C8F" w:rsidP="006B6C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C8F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  <w:r w:rsidRPr="006B6C8F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0" wp14:anchorId="4D4AA4CD" wp14:editId="19CA44F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95350" cy="1104900"/>
            <wp:effectExtent l="0" t="0" r="0" b="0"/>
            <wp:wrapSquare wrapText="bothSides"/>
            <wp:docPr id="5" name="Рисунок 5" descr="hello_html_m3a6d4e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3a6d4e0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C8F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https://www.google.kz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Оқулық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 xml:space="preserve"> 9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сынып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 xml:space="preserve"> «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Құқық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негіздері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 xml:space="preserve">»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мектеп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баспасы</w:t>
      </w:r>
      <w:proofErr w:type="spellEnd"/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 xml:space="preserve">ҚР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Неке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және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отбасы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туралы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 xml:space="preserve"> 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заңы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 </w:t>
      </w:r>
      <w:hyperlink r:id="rId16" w:history="1">
        <w:r w:rsidRPr="006B6C8F">
          <w:rPr>
            <w:rFonts w:ascii="Times New Roman" w:eastAsia="Times New Roman" w:hAnsi="Times New Roman" w:cs="Times New Roman"/>
            <w:color w:val="0066FF"/>
            <w:sz w:val="21"/>
            <w:szCs w:val="21"/>
            <w:lang w:eastAsia="ru-RU"/>
          </w:rPr>
          <w:t>http://adilet.zan.kz/</w:t>
        </w:r>
      </w:hyperlink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6B6C8F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kaz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/</w:t>
      </w:r>
      <w:proofErr w:type="spellStart"/>
      <w:r w:rsidRPr="006B6C8F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docs</w:t>
      </w:r>
      <w:proofErr w:type="spellEnd"/>
      <w:r w:rsidRPr="006B6C8F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/K1100000518</w:t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B6C8F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6B6C8F" w:rsidRPr="006B6C8F" w:rsidRDefault="006B6C8F" w:rsidP="006B6C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A010D5" w:rsidRPr="00C67609" w:rsidRDefault="00A010D5">
      <w:pPr>
        <w:rPr>
          <w:lang w:val="en-US"/>
        </w:rPr>
      </w:pPr>
    </w:p>
    <w:sectPr w:rsidR="00A010D5" w:rsidRPr="00C67609" w:rsidSect="00C6760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6E0BD1"/>
    <w:multiLevelType w:val="hybridMultilevel"/>
    <w:tmpl w:val="192C28FE"/>
    <w:lvl w:ilvl="0" w:tplc="041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>
    <w:nsid w:val="4EEF5A3E"/>
    <w:multiLevelType w:val="hybridMultilevel"/>
    <w:tmpl w:val="88F0F20C"/>
    <w:lvl w:ilvl="0" w:tplc="80A6C27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3DB"/>
    <w:rsid w:val="00017D4E"/>
    <w:rsid w:val="00053009"/>
    <w:rsid w:val="000753DC"/>
    <w:rsid w:val="00096594"/>
    <w:rsid w:val="000F0706"/>
    <w:rsid w:val="00117308"/>
    <w:rsid w:val="00350E96"/>
    <w:rsid w:val="00394390"/>
    <w:rsid w:val="00506417"/>
    <w:rsid w:val="00537F87"/>
    <w:rsid w:val="005913DB"/>
    <w:rsid w:val="005D6C24"/>
    <w:rsid w:val="006B6C8F"/>
    <w:rsid w:val="007758A9"/>
    <w:rsid w:val="00775995"/>
    <w:rsid w:val="007E02F3"/>
    <w:rsid w:val="0083386F"/>
    <w:rsid w:val="008A1A6B"/>
    <w:rsid w:val="00A010D5"/>
    <w:rsid w:val="00BF46E8"/>
    <w:rsid w:val="00C67609"/>
    <w:rsid w:val="00DE0367"/>
    <w:rsid w:val="00E4252F"/>
    <w:rsid w:val="00FC5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DE4811-EF17-4DAC-88AC-5BFEE2999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uiPriority w:val="59"/>
    <w:rsid w:val="00C67609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7E02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E02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17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adilet.zan.kz/kaz/docs/K1100000518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infourok.ru/go.html?href=http%3A%2F%2Fadilet.zan.kz%2F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61ELOQQbHdk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EEB1A6-D957-4819-B3A2-23D2E83BD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14</Pages>
  <Words>1536</Words>
  <Characters>8759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Назира Диханбаева</dc:creator>
  <cp:keywords/>
  <dc:description/>
  <cp:lastModifiedBy>Назира Диханбаева</cp:lastModifiedBy>
  <cp:revision>12</cp:revision>
  <cp:lastPrinted>2021-12-06T15:43:00Z</cp:lastPrinted>
  <dcterms:created xsi:type="dcterms:W3CDTF">2021-12-03T04:05:00Z</dcterms:created>
  <dcterms:modified xsi:type="dcterms:W3CDTF">2022-09-15T13:25:00Z</dcterms:modified>
</cp:coreProperties>
</file>